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84E028" w14:textId="0009C252" w:rsidR="0075193E" w:rsidRPr="00D80127" w:rsidRDefault="0075193E" w:rsidP="00A128BB">
      <w:pPr>
        <w:spacing w:line="288" w:lineRule="auto"/>
        <w:jc w:val="right"/>
        <w:rPr>
          <w:rFonts w:asciiTheme="minorHAnsi" w:hAnsiTheme="minorHAnsi" w:cstheme="minorHAnsi"/>
        </w:rPr>
      </w:pPr>
      <w:r w:rsidRPr="00D80127">
        <w:rPr>
          <w:rFonts w:asciiTheme="minorHAnsi" w:eastAsia="MS Mincho" w:hAnsiTheme="minorHAnsi" w:cstheme="minorHAnsi"/>
          <w:b/>
          <w:bCs/>
          <w:lang w:eastAsia="ja-JP"/>
        </w:rPr>
        <w:t xml:space="preserve">Załącznik nr </w:t>
      </w:r>
      <w:r w:rsidR="0034288E" w:rsidRPr="00D80127">
        <w:rPr>
          <w:rFonts w:asciiTheme="minorHAnsi" w:eastAsia="MS Mincho" w:hAnsiTheme="minorHAnsi" w:cstheme="minorHAnsi"/>
          <w:b/>
          <w:bCs/>
          <w:lang w:eastAsia="ja-JP"/>
        </w:rPr>
        <w:t xml:space="preserve">7 </w:t>
      </w:r>
      <w:r w:rsidRPr="00D80127">
        <w:rPr>
          <w:rFonts w:asciiTheme="minorHAnsi" w:eastAsia="MS Mincho" w:hAnsiTheme="minorHAnsi" w:cstheme="minorHAnsi"/>
          <w:b/>
          <w:bCs/>
          <w:lang w:eastAsia="ja-JP"/>
        </w:rPr>
        <w:t>do SWZ</w:t>
      </w:r>
    </w:p>
    <w:p w14:paraId="7998658D" w14:textId="77777777" w:rsidR="0075193E" w:rsidRPr="00D80127" w:rsidRDefault="0075193E" w:rsidP="00A128BB">
      <w:pPr>
        <w:spacing w:line="288" w:lineRule="auto"/>
        <w:jc w:val="center"/>
        <w:rPr>
          <w:rFonts w:asciiTheme="minorHAnsi" w:eastAsia="MS Mincho" w:hAnsiTheme="minorHAnsi" w:cstheme="minorHAnsi"/>
          <w:b/>
          <w:bCs/>
          <w:sz w:val="24"/>
          <w:szCs w:val="24"/>
          <w:lang w:eastAsia="ja-JP"/>
        </w:rPr>
      </w:pPr>
    </w:p>
    <w:p w14:paraId="667CB859" w14:textId="77777777" w:rsidR="0075193E" w:rsidRPr="00D80127" w:rsidRDefault="0075193E" w:rsidP="00A128BB">
      <w:pPr>
        <w:spacing w:line="288" w:lineRule="auto"/>
        <w:jc w:val="center"/>
        <w:rPr>
          <w:rFonts w:asciiTheme="minorHAnsi" w:eastAsia="MS Mincho" w:hAnsiTheme="minorHAnsi" w:cstheme="minorHAnsi"/>
          <w:b/>
          <w:bCs/>
          <w:sz w:val="24"/>
          <w:szCs w:val="24"/>
          <w:lang w:eastAsia="ja-JP"/>
        </w:rPr>
      </w:pPr>
    </w:p>
    <w:p w14:paraId="59B91E59" w14:textId="77777777" w:rsidR="0075193E" w:rsidRPr="00D80127" w:rsidRDefault="0075193E" w:rsidP="00A128BB">
      <w:pPr>
        <w:spacing w:line="288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D80127">
        <w:rPr>
          <w:rFonts w:asciiTheme="minorHAnsi" w:eastAsia="MS Mincho" w:hAnsiTheme="minorHAnsi" w:cstheme="minorHAnsi"/>
          <w:b/>
          <w:bCs/>
          <w:sz w:val="24"/>
          <w:szCs w:val="24"/>
          <w:lang w:eastAsia="ja-JP"/>
        </w:rPr>
        <w:t>OPIS PRZEDMIOTU ZAMÓWIENIA</w:t>
      </w:r>
    </w:p>
    <w:p w14:paraId="3826B3D8" w14:textId="23B76897" w:rsidR="0075193E" w:rsidRPr="00D80127" w:rsidRDefault="007375AC" w:rsidP="009D1E2C">
      <w:pPr>
        <w:suppressAutoHyphens/>
        <w:autoSpaceDN w:val="0"/>
        <w:spacing w:after="120" w:line="288" w:lineRule="auto"/>
        <w:jc w:val="center"/>
        <w:textAlignment w:val="baseline"/>
        <w:rPr>
          <w:rFonts w:asciiTheme="minorHAnsi" w:eastAsia="Lucida Sans Unicode" w:hAnsiTheme="minorHAnsi" w:cstheme="minorHAnsi"/>
          <w:kern w:val="3"/>
          <w:sz w:val="24"/>
          <w:szCs w:val="24"/>
          <w:u w:val="single"/>
          <w:lang w:eastAsia="zh-CN" w:bidi="hi-IN"/>
        </w:rPr>
      </w:pPr>
      <w:r w:rsidRPr="00D80127">
        <w:rPr>
          <w:rFonts w:asciiTheme="minorHAnsi" w:hAnsiTheme="minorHAnsi"/>
          <w:b/>
          <w:bCs/>
          <w:sz w:val="24"/>
          <w:szCs w:val="24"/>
        </w:rPr>
        <w:t xml:space="preserve">DOSTAWA </w:t>
      </w:r>
      <w:r w:rsidR="00176671" w:rsidRPr="00D80127">
        <w:rPr>
          <w:rFonts w:asciiTheme="minorHAnsi" w:hAnsiTheme="minorHAnsi"/>
          <w:b/>
          <w:bCs/>
          <w:sz w:val="24"/>
          <w:szCs w:val="24"/>
        </w:rPr>
        <w:t>POMP</w:t>
      </w:r>
      <w:r w:rsidRPr="00D80127">
        <w:rPr>
          <w:rFonts w:asciiTheme="minorHAnsi" w:hAnsiTheme="minorHAnsi"/>
          <w:b/>
          <w:bCs/>
          <w:sz w:val="24"/>
          <w:szCs w:val="24"/>
        </w:rPr>
        <w:t>Y</w:t>
      </w:r>
      <w:r w:rsidR="00176671" w:rsidRPr="00D80127">
        <w:rPr>
          <w:rFonts w:asciiTheme="minorHAnsi" w:hAnsiTheme="minorHAnsi"/>
          <w:b/>
          <w:bCs/>
          <w:sz w:val="24"/>
          <w:szCs w:val="24"/>
        </w:rPr>
        <w:t xml:space="preserve"> WSPOMAGANIA SERCA</w:t>
      </w:r>
      <w:r w:rsidR="008B6A80" w:rsidRPr="00D80127">
        <w:rPr>
          <w:rFonts w:asciiTheme="minorHAnsi" w:hAnsiTheme="minorHAnsi"/>
          <w:b/>
          <w:bCs/>
          <w:sz w:val="24"/>
          <w:szCs w:val="24"/>
        </w:rPr>
        <w:t xml:space="preserve"> – 1 szt.</w:t>
      </w:r>
    </w:p>
    <w:p w14:paraId="3FCE320C" w14:textId="77777777" w:rsidR="0075193E" w:rsidRPr="00D80127" w:rsidRDefault="0075193E" w:rsidP="00A128BB">
      <w:pPr>
        <w:tabs>
          <w:tab w:val="left" w:pos="2375"/>
        </w:tabs>
        <w:spacing w:line="288" w:lineRule="auto"/>
        <w:rPr>
          <w:rFonts w:asciiTheme="minorHAnsi" w:eastAsia="Lucida Sans Unicode" w:hAnsiTheme="minorHAnsi" w:cstheme="minorHAnsi"/>
          <w:b/>
          <w:kern w:val="3"/>
          <w:lang w:eastAsia="zh-CN" w:bidi="hi-IN"/>
        </w:rPr>
      </w:pPr>
    </w:p>
    <w:p w14:paraId="6462C243" w14:textId="77777777" w:rsidR="0075193E" w:rsidRPr="00D80127" w:rsidRDefault="0075193E" w:rsidP="00A128BB">
      <w:pPr>
        <w:tabs>
          <w:tab w:val="left" w:pos="2375"/>
        </w:tabs>
        <w:spacing w:line="288" w:lineRule="auto"/>
        <w:rPr>
          <w:rFonts w:asciiTheme="minorHAnsi" w:eastAsia="Lucida Sans Unicode" w:hAnsiTheme="minorHAnsi" w:cstheme="minorHAnsi"/>
          <w:b/>
          <w:kern w:val="3"/>
          <w:lang w:eastAsia="zh-CN" w:bidi="hi-IN"/>
        </w:rPr>
      </w:pPr>
      <w:r w:rsidRPr="00D80127">
        <w:rPr>
          <w:rFonts w:asciiTheme="minorHAnsi" w:eastAsia="Lucida Sans Unicode" w:hAnsiTheme="minorHAnsi" w:cstheme="minorHAnsi"/>
          <w:b/>
          <w:kern w:val="3"/>
          <w:lang w:eastAsia="zh-CN" w:bidi="hi-IN"/>
        </w:rPr>
        <w:t>Uwagi i objaśnienia:</w:t>
      </w:r>
    </w:p>
    <w:p w14:paraId="3BC35E41" w14:textId="77777777" w:rsidR="0075193E" w:rsidRPr="00D80127" w:rsidRDefault="0075193E" w:rsidP="00A128BB">
      <w:pPr>
        <w:numPr>
          <w:ilvl w:val="0"/>
          <w:numId w:val="1"/>
        </w:numPr>
        <w:suppressAutoHyphens/>
        <w:autoSpaceDN w:val="0"/>
        <w:spacing w:after="120" w:line="288" w:lineRule="auto"/>
        <w:jc w:val="both"/>
        <w:textAlignment w:val="baseline"/>
        <w:rPr>
          <w:rFonts w:asciiTheme="minorHAnsi" w:eastAsia="Lucida Sans Unicode" w:hAnsiTheme="minorHAnsi" w:cstheme="minorHAnsi"/>
          <w:kern w:val="3"/>
          <w:lang w:eastAsia="zh-CN" w:bidi="hi-IN"/>
        </w:rPr>
      </w:pPr>
      <w:r w:rsidRPr="00D80127">
        <w:rPr>
          <w:rFonts w:asciiTheme="minorHAnsi" w:eastAsia="Lucida Sans Unicode" w:hAnsiTheme="minorHAnsi" w:cstheme="minorHAnsi"/>
          <w:kern w:val="3"/>
          <w:lang w:eastAsia="zh-CN" w:bidi="hi-IN"/>
        </w:rPr>
        <w:t>Parametry określone jako „tak” są parametrami granicznymi.</w:t>
      </w:r>
    </w:p>
    <w:p w14:paraId="5103BC41" w14:textId="77777777" w:rsidR="0075193E" w:rsidRPr="00D80127" w:rsidRDefault="0075193E" w:rsidP="00A128BB">
      <w:pPr>
        <w:numPr>
          <w:ilvl w:val="0"/>
          <w:numId w:val="1"/>
        </w:numPr>
        <w:suppressAutoHyphens/>
        <w:autoSpaceDN w:val="0"/>
        <w:spacing w:after="120" w:line="288" w:lineRule="auto"/>
        <w:jc w:val="both"/>
        <w:textAlignment w:val="baseline"/>
        <w:rPr>
          <w:rFonts w:asciiTheme="minorHAnsi" w:eastAsia="Lucida Sans Unicode" w:hAnsiTheme="minorHAnsi" w:cstheme="minorHAnsi"/>
          <w:kern w:val="3"/>
          <w:lang w:eastAsia="zh-CN" w:bidi="hi-IN"/>
        </w:rPr>
      </w:pPr>
      <w:r w:rsidRPr="00D80127">
        <w:rPr>
          <w:rFonts w:asciiTheme="minorHAnsi" w:eastAsia="Lucida Sans Unicode" w:hAnsiTheme="minorHAnsi" w:cstheme="minorHAnsi"/>
          <w:kern w:val="3"/>
          <w:lang w:eastAsia="zh-CN" w:bidi="hi-IN"/>
        </w:rPr>
        <w:t>Parametry o określonych warunkach liczbowych („=&gt;”  lub „&lt;=”, „min.” lub „max.”) są warunkami granicznymi.</w:t>
      </w:r>
    </w:p>
    <w:p w14:paraId="6DC852B3" w14:textId="77777777" w:rsidR="0075193E" w:rsidRPr="00D80127" w:rsidRDefault="0075193E" w:rsidP="00A128BB">
      <w:pPr>
        <w:numPr>
          <w:ilvl w:val="0"/>
          <w:numId w:val="1"/>
        </w:numPr>
        <w:suppressAutoHyphens/>
        <w:autoSpaceDN w:val="0"/>
        <w:spacing w:after="120" w:line="288" w:lineRule="auto"/>
        <w:jc w:val="both"/>
        <w:textAlignment w:val="baseline"/>
        <w:rPr>
          <w:rFonts w:asciiTheme="minorHAnsi" w:eastAsia="Lucida Sans Unicode" w:hAnsiTheme="minorHAnsi" w:cstheme="minorHAnsi"/>
          <w:kern w:val="3"/>
          <w:lang w:eastAsia="zh-CN" w:bidi="hi-IN"/>
        </w:rPr>
      </w:pPr>
      <w:r w:rsidRPr="00D80127">
        <w:rPr>
          <w:rFonts w:asciiTheme="minorHAnsi" w:eastAsia="Lucida Sans Unicode" w:hAnsiTheme="minorHAnsi" w:cstheme="minorHAnsi"/>
          <w:kern w:val="3"/>
          <w:lang w:eastAsia="zh-CN" w:bidi="hi-IN"/>
        </w:rPr>
        <w:t>Wykonawca zobowiązany jest do podania parametrów w jednostkach wskazanych w niniejszym opisie.</w:t>
      </w:r>
    </w:p>
    <w:p w14:paraId="39198B9F" w14:textId="77777777" w:rsidR="0075193E" w:rsidRPr="00D80127" w:rsidRDefault="0075193E" w:rsidP="00A128BB">
      <w:pPr>
        <w:numPr>
          <w:ilvl w:val="0"/>
          <w:numId w:val="1"/>
        </w:numPr>
        <w:suppressAutoHyphens/>
        <w:autoSpaceDN w:val="0"/>
        <w:spacing w:after="120" w:line="288" w:lineRule="auto"/>
        <w:jc w:val="both"/>
        <w:textAlignment w:val="baseline"/>
        <w:rPr>
          <w:rFonts w:asciiTheme="minorHAnsi" w:eastAsia="Lucida Sans Unicode" w:hAnsiTheme="minorHAnsi" w:cstheme="minorHAnsi"/>
          <w:kern w:val="3"/>
          <w:lang w:eastAsia="zh-CN" w:bidi="hi-IN"/>
        </w:rPr>
      </w:pPr>
      <w:r w:rsidRPr="00D80127">
        <w:rPr>
          <w:rFonts w:asciiTheme="minorHAnsi" w:eastAsia="Lucida Sans Unicode" w:hAnsiTheme="minorHAnsi" w:cstheme="minorHAnsi"/>
          <w:kern w:val="3"/>
          <w:lang w:eastAsia="zh-CN" w:bidi="hi-IN"/>
        </w:rPr>
        <w:t xml:space="preserve">Wykonawca gwarantuje niniejszym, że sprzęt będzie fabrycznie nowy (rok produkcji nie wcześniej niż </w:t>
      </w:r>
      <w:r w:rsidRPr="00D80127">
        <w:rPr>
          <w:rFonts w:asciiTheme="minorHAnsi" w:hAnsiTheme="minorHAnsi" w:cstheme="minorHAnsi"/>
          <w:lang w:eastAsia="pl-PL"/>
        </w:rPr>
        <w:t>2025</w:t>
      </w:r>
      <w:r w:rsidRPr="00D80127">
        <w:rPr>
          <w:rFonts w:asciiTheme="minorHAnsi" w:eastAsia="Lucida Sans Unicode" w:hAnsiTheme="minorHAnsi" w:cstheme="minorHAnsi"/>
          <w:kern w:val="3"/>
          <w:lang w:eastAsia="zh-CN" w:bidi="hi-IN"/>
        </w:rPr>
        <w:t>), nieużywany, kompletny i do jego uruchomienia oraz stosowania zgodnie z przeznaczeniem nie jest konieczny zakup dodatkowych elementów i akcesoriów. Żaden aparat ani jego część składowa, wyposażenie, etc. nie jest sprzętem rekondycjonowanym, powystawowym i nie był wykorzystywany wcześniej przez innego użytkownika.</w:t>
      </w:r>
    </w:p>
    <w:p w14:paraId="240E3080" w14:textId="77777777" w:rsidR="0075193E" w:rsidRPr="00D80127" w:rsidRDefault="0075193E" w:rsidP="00A128BB">
      <w:pPr>
        <w:suppressAutoHyphens/>
        <w:autoSpaceDN w:val="0"/>
        <w:spacing w:after="120" w:line="288" w:lineRule="auto"/>
        <w:textAlignment w:val="baseline"/>
        <w:rPr>
          <w:rFonts w:asciiTheme="minorHAnsi" w:hAnsiTheme="minorHAnsi" w:cstheme="minorHAnsi"/>
          <w:b/>
          <w:sz w:val="24"/>
          <w:szCs w:val="24"/>
        </w:rPr>
      </w:pPr>
      <w:r w:rsidRPr="00D80127">
        <w:rPr>
          <w:rFonts w:asciiTheme="minorHAnsi" w:eastAsia="Lucida Sans Unicode" w:hAnsiTheme="minorHAnsi" w:cstheme="minorHAnsi"/>
          <w:kern w:val="3"/>
          <w:sz w:val="20"/>
          <w:szCs w:val="20"/>
          <w:lang w:eastAsia="zh-CN" w:bidi="hi-IN"/>
        </w:rPr>
        <w:br w:type="column"/>
      </w:r>
      <w:r w:rsidRPr="00D80127">
        <w:rPr>
          <w:rFonts w:asciiTheme="minorHAnsi" w:hAnsiTheme="minorHAnsi" w:cstheme="minorHAnsi"/>
          <w:b/>
          <w:sz w:val="24"/>
          <w:szCs w:val="24"/>
        </w:rPr>
        <w:lastRenderedPageBreak/>
        <w:t>Parametry Techniczne i Eksploatacyjne</w:t>
      </w:r>
    </w:p>
    <w:p w14:paraId="4F675AE4" w14:textId="77777777" w:rsidR="0075193E" w:rsidRPr="00D80127" w:rsidRDefault="0075193E" w:rsidP="00A128BB">
      <w:pPr>
        <w:spacing w:line="288" w:lineRule="auto"/>
        <w:jc w:val="center"/>
        <w:rPr>
          <w:rFonts w:asciiTheme="minorHAnsi" w:hAnsiTheme="minorHAnsi" w:cstheme="minorHAnsi"/>
          <w:sz w:val="20"/>
          <w:szCs w:val="20"/>
        </w:rPr>
      </w:pPr>
    </w:p>
    <w:tbl>
      <w:tblPr>
        <w:tblW w:w="119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91"/>
        <w:gridCol w:w="4633"/>
        <w:gridCol w:w="1559"/>
        <w:gridCol w:w="1984"/>
        <w:gridCol w:w="2905"/>
      </w:tblGrid>
      <w:tr w:rsidR="00D80127" w:rsidRPr="00D80127" w14:paraId="2AE1B500" w14:textId="77777777" w:rsidTr="00AC4298">
        <w:trPr>
          <w:trHeight w:val="843"/>
          <w:jc w:val="center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4B16C61A" w14:textId="77777777" w:rsidR="007375AC" w:rsidRPr="00D80127" w:rsidRDefault="007375AC" w:rsidP="00176671">
            <w:pPr>
              <w:spacing w:line="288" w:lineRule="auto"/>
              <w:jc w:val="center"/>
              <w:rPr>
                <w:rFonts w:asciiTheme="minorHAnsi" w:hAnsiTheme="minorHAnsi"/>
                <w:b/>
                <w:bCs/>
                <w:sz w:val="20"/>
                <w:szCs w:val="20"/>
                <w:lang w:eastAsia="pl-PL"/>
              </w:rPr>
            </w:pPr>
            <w:r w:rsidRPr="00D80127">
              <w:rPr>
                <w:rFonts w:asciiTheme="minorHAnsi" w:hAnsiTheme="minorHAnsi"/>
                <w:b/>
                <w:bCs/>
                <w:sz w:val="20"/>
                <w:szCs w:val="20"/>
                <w:lang w:eastAsia="pl-PL"/>
              </w:rPr>
              <w:t>LP</w:t>
            </w:r>
          </w:p>
        </w:tc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43BAB527" w14:textId="77777777" w:rsidR="007375AC" w:rsidRPr="00D80127" w:rsidRDefault="007375AC" w:rsidP="00176671">
            <w:pPr>
              <w:spacing w:line="288" w:lineRule="auto"/>
              <w:jc w:val="center"/>
              <w:rPr>
                <w:rFonts w:asciiTheme="minorHAnsi" w:hAnsiTheme="minorHAnsi"/>
                <w:b/>
                <w:bCs/>
                <w:sz w:val="20"/>
                <w:szCs w:val="20"/>
                <w:lang w:eastAsia="pl-PL"/>
              </w:rPr>
            </w:pPr>
            <w:r w:rsidRPr="00D80127">
              <w:rPr>
                <w:rFonts w:asciiTheme="minorHAnsi" w:hAnsiTheme="minorHAnsi"/>
                <w:b/>
                <w:bCs/>
                <w:sz w:val="20"/>
                <w:szCs w:val="20"/>
                <w:lang w:eastAsia="pl-PL"/>
              </w:rPr>
              <w:t>Nazwa / Opis parametru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6CC46D9C" w14:textId="77777777" w:rsidR="007375AC" w:rsidRPr="00D80127" w:rsidRDefault="007375AC" w:rsidP="00176671">
            <w:pPr>
              <w:spacing w:line="288" w:lineRule="auto"/>
              <w:jc w:val="center"/>
              <w:rPr>
                <w:rFonts w:asciiTheme="minorHAnsi" w:hAnsiTheme="minorHAnsi"/>
                <w:b/>
                <w:bCs/>
                <w:sz w:val="20"/>
                <w:szCs w:val="20"/>
                <w:lang w:eastAsia="pl-PL"/>
              </w:rPr>
            </w:pPr>
            <w:r w:rsidRPr="00D80127">
              <w:rPr>
                <w:rFonts w:asciiTheme="minorHAnsi" w:hAnsiTheme="minorHAnsi"/>
                <w:b/>
                <w:bCs/>
                <w:sz w:val="20"/>
                <w:szCs w:val="20"/>
                <w:lang w:eastAsia="pl-PL"/>
              </w:rPr>
              <w:t>Parametr wymagany (graniczny) i/lub oceniany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61F1003D" w14:textId="77777777" w:rsidR="008B6A80" w:rsidRPr="00D80127" w:rsidRDefault="007375AC" w:rsidP="00176671">
            <w:pPr>
              <w:spacing w:line="288" w:lineRule="auto"/>
              <w:jc w:val="center"/>
              <w:rPr>
                <w:rFonts w:asciiTheme="minorHAnsi" w:hAnsiTheme="minorHAnsi"/>
                <w:b/>
                <w:bCs/>
                <w:sz w:val="20"/>
                <w:szCs w:val="20"/>
                <w:lang w:eastAsia="pl-PL"/>
              </w:rPr>
            </w:pPr>
            <w:r w:rsidRPr="00D80127">
              <w:rPr>
                <w:rFonts w:asciiTheme="minorHAnsi" w:hAnsiTheme="minorHAnsi"/>
                <w:b/>
                <w:bCs/>
                <w:sz w:val="20"/>
                <w:szCs w:val="20"/>
                <w:lang w:eastAsia="pl-PL"/>
              </w:rPr>
              <w:t>Parametr oferowany</w:t>
            </w:r>
          </w:p>
          <w:p w14:paraId="46ADEEB6" w14:textId="75A304E4" w:rsidR="007375AC" w:rsidRPr="00D80127" w:rsidRDefault="008B6A80" w:rsidP="00176671">
            <w:pPr>
              <w:spacing w:line="288" w:lineRule="auto"/>
              <w:jc w:val="center"/>
              <w:rPr>
                <w:rFonts w:asciiTheme="minorHAnsi" w:hAnsiTheme="minorHAnsi"/>
                <w:b/>
                <w:bCs/>
                <w:sz w:val="20"/>
                <w:szCs w:val="20"/>
                <w:lang w:eastAsia="pl-PL"/>
              </w:rPr>
            </w:pPr>
            <w:r w:rsidRPr="00D80127">
              <w:rPr>
                <w:rFonts w:asciiTheme="minorHAnsi" w:hAnsiTheme="minorHAnsi"/>
                <w:b/>
                <w:bCs/>
                <w:i/>
                <w:iCs/>
                <w:sz w:val="20"/>
                <w:szCs w:val="20"/>
                <w:lang w:eastAsia="pl-PL"/>
              </w:rPr>
              <w:t>(Podać dane lub wartości)</w:t>
            </w:r>
            <w:r w:rsidR="007375AC" w:rsidRPr="00D80127">
              <w:rPr>
                <w:rFonts w:asciiTheme="minorHAnsi" w:hAnsiTheme="minorHAnsi"/>
                <w:b/>
                <w:bCs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078C428C" w14:textId="77777777" w:rsidR="007375AC" w:rsidRPr="00D80127" w:rsidRDefault="007375AC" w:rsidP="00176671">
            <w:pPr>
              <w:spacing w:line="288" w:lineRule="auto"/>
              <w:jc w:val="center"/>
              <w:rPr>
                <w:rFonts w:asciiTheme="minorHAnsi" w:hAnsiTheme="minorHAnsi"/>
                <w:b/>
                <w:bCs/>
                <w:sz w:val="20"/>
                <w:szCs w:val="20"/>
                <w:lang w:eastAsia="pl-PL"/>
              </w:rPr>
            </w:pPr>
            <w:r w:rsidRPr="00D80127">
              <w:rPr>
                <w:rFonts w:asciiTheme="minorHAnsi" w:hAnsiTheme="minorHAnsi"/>
                <w:b/>
                <w:bCs/>
                <w:sz w:val="20"/>
                <w:szCs w:val="20"/>
                <w:lang w:eastAsia="pl-PL"/>
              </w:rPr>
              <w:t>Zasady oceny</w:t>
            </w:r>
          </w:p>
        </w:tc>
      </w:tr>
      <w:tr w:rsidR="00D80127" w:rsidRPr="00D80127" w14:paraId="7FBEAE76" w14:textId="77777777" w:rsidTr="00AC4298">
        <w:trPr>
          <w:trHeight w:val="60"/>
          <w:jc w:val="center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2FE9870F" w14:textId="77777777" w:rsidR="007375AC" w:rsidRPr="00D80127" w:rsidRDefault="007375AC" w:rsidP="00176671">
            <w:pPr>
              <w:pStyle w:val="Akapitzlist"/>
              <w:numPr>
                <w:ilvl w:val="0"/>
                <w:numId w:val="3"/>
              </w:numPr>
              <w:spacing w:line="288" w:lineRule="auto"/>
              <w:ind w:left="0" w:firstLine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</w:p>
        </w:tc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2CEF1DEC" w14:textId="77777777" w:rsidR="007375AC" w:rsidRPr="00D80127" w:rsidRDefault="007375AC" w:rsidP="00176671">
            <w:pPr>
              <w:spacing w:line="288" w:lineRule="auto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 w:rsidRPr="00D80127">
              <w:rPr>
                <w:rFonts w:asciiTheme="minorHAnsi" w:hAnsiTheme="minorHAnsi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6C5BA78C" w14:textId="77777777" w:rsidR="007375AC" w:rsidRPr="00D80127" w:rsidRDefault="007375AC" w:rsidP="00176671">
            <w:pPr>
              <w:spacing w:line="288" w:lineRule="auto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 w:rsidRPr="00D80127">
              <w:rPr>
                <w:rFonts w:asciiTheme="minorHAnsi" w:hAnsiTheme="minorHAnsi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13378446" w14:textId="77777777" w:rsidR="007375AC" w:rsidRPr="00D80127" w:rsidRDefault="007375AC" w:rsidP="00176671">
            <w:pPr>
              <w:spacing w:line="288" w:lineRule="auto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 w:rsidRPr="00D80127">
              <w:rPr>
                <w:rFonts w:asciiTheme="minorHAnsi" w:hAnsiTheme="minorHAnsi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720332BF" w14:textId="11B735AB" w:rsidR="007375AC" w:rsidRPr="00D80127" w:rsidRDefault="007375AC" w:rsidP="00176671">
            <w:pPr>
              <w:spacing w:line="288" w:lineRule="auto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 w:rsidRPr="00D80127">
              <w:rPr>
                <w:rFonts w:asciiTheme="minorHAnsi" w:hAnsiTheme="minorHAnsi"/>
                <w:sz w:val="20"/>
                <w:szCs w:val="20"/>
                <w:lang w:eastAsia="pl-PL"/>
              </w:rPr>
              <w:t>5.</w:t>
            </w:r>
          </w:p>
        </w:tc>
      </w:tr>
      <w:tr w:rsidR="00D80127" w:rsidRPr="00D80127" w14:paraId="295BF2D8" w14:textId="77777777" w:rsidTr="00AC4298">
        <w:trPr>
          <w:trHeight w:val="435"/>
          <w:jc w:val="center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3DF8942B" w14:textId="77777777" w:rsidR="007375AC" w:rsidRPr="00D80127" w:rsidRDefault="007375AC" w:rsidP="00176671">
            <w:pPr>
              <w:pStyle w:val="Akapitzlist"/>
              <w:numPr>
                <w:ilvl w:val="0"/>
                <w:numId w:val="3"/>
              </w:numPr>
              <w:spacing w:line="288" w:lineRule="auto"/>
              <w:ind w:left="0" w:firstLine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</w:p>
        </w:tc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  <w:hideMark/>
          </w:tcPr>
          <w:p w14:paraId="04591216" w14:textId="2232C63B" w:rsidR="007375AC" w:rsidRPr="00D80127" w:rsidRDefault="007375AC" w:rsidP="00176671">
            <w:pPr>
              <w:spacing w:line="288" w:lineRule="auto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D80127">
              <w:rPr>
                <w:rFonts w:asciiTheme="minorHAnsi" w:hAnsiTheme="minorHAnsi"/>
                <w:b/>
                <w:bCs/>
                <w:sz w:val="20"/>
                <w:szCs w:val="20"/>
              </w:rPr>
              <w:t>POMPA WSPOMAGANIA SERCA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  <w:hideMark/>
          </w:tcPr>
          <w:p w14:paraId="68178F03" w14:textId="77777777" w:rsidR="007375AC" w:rsidRPr="00D80127" w:rsidRDefault="007375AC" w:rsidP="00176671">
            <w:pPr>
              <w:spacing w:line="288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80127">
              <w:rPr>
                <w:rFonts w:asciiTheme="minorHAnsi" w:hAnsiTheme="minorHAnsi"/>
                <w:sz w:val="20"/>
                <w:szCs w:val="20"/>
              </w:rPr>
              <w:t>Tak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  <w:hideMark/>
          </w:tcPr>
          <w:p w14:paraId="6AD648B1" w14:textId="77777777" w:rsidR="007375AC" w:rsidRPr="00D80127" w:rsidRDefault="007375AC" w:rsidP="00176671">
            <w:pPr>
              <w:spacing w:line="288" w:lineRule="auto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D80127">
              <w:rPr>
                <w:rFonts w:asciiTheme="minorHAnsi" w:hAnsiTheme="minorHAnsi"/>
                <w:sz w:val="20"/>
                <w:szCs w:val="20"/>
              </w:rPr>
              <w:t>PODAĆ TYP, PRODUCENTA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  <w:hideMark/>
          </w:tcPr>
          <w:p w14:paraId="23FFDA07" w14:textId="77777777" w:rsidR="007375AC" w:rsidRPr="00D80127" w:rsidRDefault="007375AC" w:rsidP="00176671">
            <w:pPr>
              <w:spacing w:line="288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80127">
              <w:rPr>
                <w:rFonts w:asciiTheme="minorHAnsi" w:hAnsiTheme="minorHAnsi"/>
                <w:sz w:val="20"/>
                <w:szCs w:val="20"/>
                <w:lang w:eastAsia="pl-PL"/>
              </w:rPr>
              <w:t>BEZ OCENY</w:t>
            </w:r>
          </w:p>
        </w:tc>
      </w:tr>
      <w:tr w:rsidR="00D80127" w:rsidRPr="00D80127" w14:paraId="275700F9" w14:textId="77777777" w:rsidTr="00AC4298">
        <w:trPr>
          <w:trHeight w:val="70"/>
          <w:jc w:val="center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01A11" w14:textId="77777777" w:rsidR="007375AC" w:rsidRPr="00D80127" w:rsidRDefault="007375AC" w:rsidP="00176671">
            <w:pPr>
              <w:pStyle w:val="Akapitzlist"/>
              <w:numPr>
                <w:ilvl w:val="0"/>
                <w:numId w:val="3"/>
              </w:numPr>
              <w:spacing w:line="288" w:lineRule="auto"/>
              <w:ind w:left="0" w:firstLine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</w:p>
        </w:tc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4D09A" w14:textId="77777777" w:rsidR="007375AC" w:rsidRPr="00D80127" w:rsidRDefault="007375AC" w:rsidP="00176671">
            <w:pPr>
              <w:spacing w:line="288" w:lineRule="auto"/>
              <w:rPr>
                <w:rFonts w:asciiTheme="minorHAnsi" w:hAnsiTheme="minorHAnsi"/>
                <w:sz w:val="20"/>
                <w:szCs w:val="20"/>
              </w:rPr>
            </w:pPr>
            <w:r w:rsidRPr="00D80127">
              <w:rPr>
                <w:rFonts w:asciiTheme="minorHAnsi" w:hAnsiTheme="minorHAnsi"/>
                <w:bCs/>
                <w:sz w:val="20"/>
                <w:szCs w:val="20"/>
              </w:rPr>
              <w:t>Typ/ model: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34FED" w14:textId="77777777" w:rsidR="007375AC" w:rsidRPr="00D80127" w:rsidRDefault="007375AC" w:rsidP="00176671">
            <w:pPr>
              <w:spacing w:line="288" w:lineRule="auto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 w:rsidRPr="00D80127">
              <w:rPr>
                <w:rFonts w:asciiTheme="minorHAnsi" w:hAnsiTheme="minorHAnsi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E28D6" w14:textId="4E342C24" w:rsidR="007375AC" w:rsidRPr="00D80127" w:rsidRDefault="007375AC" w:rsidP="00176671">
            <w:pPr>
              <w:spacing w:line="288" w:lineRule="auto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EFC6E" w14:textId="77777777" w:rsidR="007375AC" w:rsidRPr="00D80127" w:rsidRDefault="007375AC" w:rsidP="00176671">
            <w:pPr>
              <w:spacing w:line="288" w:lineRule="auto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 w:rsidRPr="00D80127">
              <w:rPr>
                <w:rFonts w:asciiTheme="minorHAnsi" w:hAnsiTheme="minorHAnsi"/>
                <w:sz w:val="20"/>
                <w:szCs w:val="20"/>
              </w:rPr>
              <w:t>Bez oceny</w:t>
            </w:r>
          </w:p>
        </w:tc>
      </w:tr>
      <w:tr w:rsidR="00D80127" w:rsidRPr="00D80127" w14:paraId="13CCB664" w14:textId="77777777" w:rsidTr="00AC4298">
        <w:trPr>
          <w:trHeight w:val="70"/>
          <w:jc w:val="center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D116B" w14:textId="77777777" w:rsidR="007375AC" w:rsidRPr="00D80127" w:rsidRDefault="007375AC" w:rsidP="00176671">
            <w:pPr>
              <w:pStyle w:val="Akapitzlist"/>
              <w:numPr>
                <w:ilvl w:val="0"/>
                <w:numId w:val="3"/>
              </w:numPr>
              <w:spacing w:line="288" w:lineRule="auto"/>
              <w:ind w:left="0" w:firstLine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</w:p>
        </w:tc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22239" w14:textId="77777777" w:rsidR="007375AC" w:rsidRPr="00D80127" w:rsidRDefault="007375AC" w:rsidP="00176671">
            <w:pPr>
              <w:spacing w:line="288" w:lineRule="auto"/>
              <w:rPr>
                <w:rFonts w:asciiTheme="minorHAnsi" w:hAnsiTheme="minorHAnsi"/>
                <w:sz w:val="20"/>
                <w:szCs w:val="20"/>
              </w:rPr>
            </w:pPr>
            <w:r w:rsidRPr="00D80127">
              <w:rPr>
                <w:rFonts w:asciiTheme="minorHAnsi" w:hAnsiTheme="minorHAnsi"/>
                <w:bCs/>
                <w:sz w:val="20"/>
                <w:szCs w:val="20"/>
              </w:rPr>
              <w:t>Producent/ kraj pochodzenia/ rok produkcji: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78AD8" w14:textId="77777777" w:rsidR="007375AC" w:rsidRPr="00D80127" w:rsidRDefault="007375AC" w:rsidP="00176671">
            <w:pPr>
              <w:spacing w:line="288" w:lineRule="auto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 w:rsidRPr="00D80127">
              <w:rPr>
                <w:rFonts w:asciiTheme="minorHAnsi" w:hAnsiTheme="minorHAnsi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66BC4" w14:textId="428E3F43" w:rsidR="007375AC" w:rsidRPr="00D80127" w:rsidRDefault="007375AC" w:rsidP="00176671">
            <w:pPr>
              <w:spacing w:line="288" w:lineRule="auto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5286E" w14:textId="77777777" w:rsidR="007375AC" w:rsidRPr="00D80127" w:rsidRDefault="007375AC" w:rsidP="00176671">
            <w:pPr>
              <w:spacing w:line="288" w:lineRule="auto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 w:rsidRPr="00D80127">
              <w:rPr>
                <w:rFonts w:asciiTheme="minorHAnsi" w:hAnsiTheme="minorHAnsi"/>
                <w:sz w:val="20"/>
                <w:szCs w:val="20"/>
              </w:rPr>
              <w:t>Bez oceny</w:t>
            </w:r>
          </w:p>
        </w:tc>
      </w:tr>
      <w:tr w:rsidR="00D80127" w:rsidRPr="00D80127" w14:paraId="55B1C8FC" w14:textId="77777777" w:rsidTr="00AC4298">
        <w:trPr>
          <w:trHeight w:val="315"/>
          <w:jc w:val="center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26C7C" w14:textId="77777777" w:rsidR="007375AC" w:rsidRPr="00055155" w:rsidRDefault="007375AC" w:rsidP="00176671">
            <w:pPr>
              <w:pStyle w:val="Akapitzlist"/>
              <w:numPr>
                <w:ilvl w:val="0"/>
                <w:numId w:val="3"/>
              </w:numPr>
              <w:spacing w:line="288" w:lineRule="auto"/>
              <w:ind w:left="0" w:firstLine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</w:p>
        </w:tc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8A56C" w14:textId="76326C73" w:rsidR="007375AC" w:rsidRPr="00055155" w:rsidRDefault="007375AC" w:rsidP="00176671">
            <w:pPr>
              <w:spacing w:line="288" w:lineRule="auto"/>
              <w:rPr>
                <w:rFonts w:asciiTheme="minorHAnsi" w:hAnsiTheme="minorHAnsi"/>
                <w:sz w:val="20"/>
                <w:szCs w:val="20"/>
              </w:rPr>
            </w:pPr>
            <w:r w:rsidRPr="00055155">
              <w:rPr>
                <w:rFonts w:asciiTheme="minorHAnsi" w:hAnsiTheme="minorHAnsi" w:cs="Courier New"/>
                <w:sz w:val="20"/>
                <w:szCs w:val="20"/>
              </w:rPr>
              <w:t xml:space="preserve">Pompa wewnątrznaczyniowa do wspomagania serca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6EC194" w14:textId="5A5EAEEB" w:rsidR="007375AC" w:rsidRPr="00055155" w:rsidRDefault="001D4643" w:rsidP="00176671">
            <w:pPr>
              <w:spacing w:line="288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Tak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051E17" w14:textId="418B1FF3" w:rsidR="007375AC" w:rsidRPr="00055155" w:rsidRDefault="007375AC" w:rsidP="00176671">
            <w:pPr>
              <w:spacing w:line="288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BBD16" w14:textId="71D78916" w:rsidR="007375AC" w:rsidRPr="00055155" w:rsidRDefault="007375AC" w:rsidP="00176671">
            <w:pPr>
              <w:spacing w:line="288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55155">
              <w:rPr>
                <w:rFonts w:asciiTheme="minorHAnsi" w:hAnsiTheme="minorHAnsi"/>
                <w:sz w:val="20"/>
                <w:szCs w:val="20"/>
              </w:rPr>
              <w:t>Bez oceny</w:t>
            </w:r>
          </w:p>
        </w:tc>
      </w:tr>
      <w:tr w:rsidR="00D80127" w:rsidRPr="00D80127" w14:paraId="47E11DC4" w14:textId="77777777" w:rsidTr="00AC4298">
        <w:trPr>
          <w:trHeight w:val="315"/>
          <w:jc w:val="center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9F1BC" w14:textId="77777777" w:rsidR="007375AC" w:rsidRPr="00055155" w:rsidRDefault="007375AC" w:rsidP="00176671">
            <w:pPr>
              <w:pStyle w:val="Akapitzlist"/>
              <w:numPr>
                <w:ilvl w:val="0"/>
                <w:numId w:val="3"/>
              </w:numPr>
              <w:spacing w:line="288" w:lineRule="auto"/>
              <w:ind w:left="0" w:firstLine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</w:p>
        </w:tc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B8FC3" w14:textId="2612CB72" w:rsidR="007375AC" w:rsidRPr="00055155" w:rsidRDefault="000A4A93" w:rsidP="00176671">
            <w:pPr>
              <w:spacing w:line="288" w:lineRule="auto"/>
              <w:rPr>
                <w:rFonts w:asciiTheme="minorHAnsi" w:hAnsiTheme="minorHAnsi"/>
                <w:sz w:val="20"/>
                <w:szCs w:val="20"/>
              </w:rPr>
            </w:pPr>
            <w:r w:rsidRPr="00055155">
              <w:rPr>
                <w:rFonts w:asciiTheme="minorHAnsi" w:hAnsiTheme="minorHAnsi" w:cs="Courier New"/>
                <w:sz w:val="20"/>
                <w:szCs w:val="20"/>
              </w:rPr>
              <w:t xml:space="preserve">Wydajność </w:t>
            </w:r>
            <w:r w:rsidR="00BF1CCE" w:rsidRPr="00055155">
              <w:rPr>
                <w:rFonts w:asciiTheme="minorHAnsi" w:hAnsiTheme="minorHAnsi" w:cs="Courier New"/>
                <w:sz w:val="20"/>
                <w:szCs w:val="20"/>
              </w:rPr>
              <w:t xml:space="preserve">min. 4 </w:t>
            </w:r>
            <w:r w:rsidR="007375AC" w:rsidRPr="00055155">
              <w:rPr>
                <w:rFonts w:asciiTheme="minorHAnsi" w:hAnsiTheme="minorHAnsi" w:cs="Courier New"/>
                <w:sz w:val="20"/>
                <w:szCs w:val="20"/>
              </w:rPr>
              <w:t xml:space="preserve"> l/min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871D34" w14:textId="6CEC494C" w:rsidR="007375AC" w:rsidRPr="00055155" w:rsidRDefault="007375AC" w:rsidP="00176671">
            <w:pPr>
              <w:spacing w:line="288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55155">
              <w:rPr>
                <w:rFonts w:asciiTheme="minorHAnsi" w:hAnsiTheme="minorHAnsi"/>
                <w:sz w:val="20"/>
                <w:szCs w:val="20"/>
              </w:rPr>
              <w:t>Tak</w:t>
            </w:r>
            <w:r w:rsidR="00BF1CCE" w:rsidRPr="00055155">
              <w:rPr>
                <w:rFonts w:asciiTheme="minorHAnsi" w:hAnsiTheme="minorHAnsi"/>
                <w:sz w:val="20"/>
                <w:szCs w:val="20"/>
              </w:rPr>
              <w:t>, podać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784D47" w14:textId="13F725F4" w:rsidR="007375AC" w:rsidRPr="00055155" w:rsidRDefault="007375AC" w:rsidP="00176671">
            <w:pPr>
              <w:spacing w:line="288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55155">
              <w:rPr>
                <w:rFonts w:asciiTheme="minorHAnsi" w:hAnsiTheme="minorHAnsi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4A7AB" w14:textId="046D691F" w:rsidR="007375AC" w:rsidRPr="00055155" w:rsidRDefault="00BF1CCE" w:rsidP="007A0B5E">
            <w:pPr>
              <w:spacing w:line="288" w:lineRule="auto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055155">
              <w:rPr>
                <w:rFonts w:asciiTheme="minorHAnsi" w:hAnsiTheme="minorHAnsi"/>
                <w:sz w:val="20"/>
                <w:szCs w:val="20"/>
              </w:rPr>
              <w:t xml:space="preserve">Wartość wymagana - </w:t>
            </w:r>
            <w:r w:rsidR="00F3683C" w:rsidRPr="00055155">
              <w:rPr>
                <w:rFonts w:asciiTheme="minorHAnsi" w:hAnsiTheme="minorHAnsi"/>
                <w:sz w:val="20"/>
                <w:szCs w:val="20"/>
              </w:rPr>
              <w:t>0</w:t>
            </w:r>
            <w:r w:rsidRPr="00055155">
              <w:rPr>
                <w:rFonts w:asciiTheme="minorHAnsi" w:hAnsiTheme="minorHAnsi"/>
                <w:sz w:val="20"/>
                <w:szCs w:val="20"/>
              </w:rPr>
              <w:t xml:space="preserve"> pkt, wyższa niż wymagana – 1 pkt</w:t>
            </w:r>
          </w:p>
        </w:tc>
      </w:tr>
      <w:tr w:rsidR="00BF1CCE" w:rsidRPr="00D80127" w14:paraId="7A85A4D7" w14:textId="77777777" w:rsidTr="00AC4298">
        <w:trPr>
          <w:trHeight w:val="315"/>
          <w:jc w:val="center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8F0D9" w14:textId="77777777" w:rsidR="00BF1CCE" w:rsidRPr="00055155" w:rsidRDefault="00BF1CCE" w:rsidP="00BF1CCE">
            <w:pPr>
              <w:pStyle w:val="Akapitzlist"/>
              <w:numPr>
                <w:ilvl w:val="0"/>
                <w:numId w:val="3"/>
              </w:numPr>
              <w:spacing w:line="288" w:lineRule="auto"/>
              <w:ind w:left="0" w:firstLine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</w:p>
        </w:tc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C5FEA" w14:textId="468D73B0" w:rsidR="00BF1CCE" w:rsidRPr="00055155" w:rsidRDefault="00BF1CCE" w:rsidP="00BF1CCE">
            <w:pPr>
              <w:suppressAutoHyphens/>
              <w:spacing w:line="288" w:lineRule="auto"/>
              <w:rPr>
                <w:rFonts w:asciiTheme="minorHAnsi" w:hAnsiTheme="minorHAnsi"/>
                <w:sz w:val="20"/>
                <w:szCs w:val="20"/>
              </w:rPr>
            </w:pPr>
            <w:r w:rsidRPr="00055155">
              <w:rPr>
                <w:rFonts w:asciiTheme="minorHAnsi" w:hAnsiTheme="minorHAnsi" w:cs="Courier New"/>
                <w:sz w:val="20"/>
                <w:szCs w:val="20"/>
              </w:rPr>
              <w:t>Średnica szaftu 9F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487EDB" w14:textId="26784E16" w:rsidR="00BF1CCE" w:rsidRPr="00055155" w:rsidRDefault="00BF1CCE" w:rsidP="00BF1CCE">
            <w:pPr>
              <w:spacing w:line="288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55155">
              <w:rPr>
                <w:rFonts w:asciiTheme="minorHAnsi" w:hAnsiTheme="minorHAnsi"/>
                <w:sz w:val="20"/>
                <w:szCs w:val="20"/>
              </w:rPr>
              <w:t>Tak, podać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37724B" w14:textId="0B77C0F5" w:rsidR="00BF1CCE" w:rsidRPr="00055155" w:rsidRDefault="00BF1CCE" w:rsidP="00BF1CCE">
            <w:pPr>
              <w:spacing w:line="288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BDACD" w14:textId="63712045" w:rsidR="00BF1CCE" w:rsidRPr="00055155" w:rsidRDefault="00BF1CCE" w:rsidP="00BF1CCE">
            <w:pPr>
              <w:spacing w:line="288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55155">
              <w:rPr>
                <w:rFonts w:asciiTheme="minorHAnsi" w:hAnsiTheme="minorHAnsi"/>
                <w:sz w:val="20"/>
                <w:szCs w:val="20"/>
              </w:rPr>
              <w:t>Bez oceny</w:t>
            </w:r>
          </w:p>
        </w:tc>
      </w:tr>
      <w:tr w:rsidR="00BF1CCE" w:rsidRPr="00D80127" w14:paraId="6807290D" w14:textId="77777777" w:rsidTr="00AC4298">
        <w:trPr>
          <w:trHeight w:val="315"/>
          <w:jc w:val="center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30FA8" w14:textId="77777777" w:rsidR="00BF1CCE" w:rsidRPr="00055155" w:rsidRDefault="00BF1CCE" w:rsidP="00BF1CCE">
            <w:pPr>
              <w:pStyle w:val="Akapitzlist"/>
              <w:numPr>
                <w:ilvl w:val="0"/>
                <w:numId w:val="3"/>
              </w:numPr>
              <w:spacing w:line="288" w:lineRule="auto"/>
              <w:ind w:left="0" w:firstLine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</w:p>
        </w:tc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C87CF" w14:textId="0880F41E" w:rsidR="00BF1CCE" w:rsidRPr="00055155" w:rsidRDefault="00BF1CCE" w:rsidP="00BF1CCE">
            <w:pPr>
              <w:spacing w:line="288" w:lineRule="auto"/>
              <w:rPr>
                <w:rFonts w:asciiTheme="minorHAnsi" w:hAnsiTheme="minorHAnsi"/>
                <w:sz w:val="20"/>
                <w:szCs w:val="20"/>
              </w:rPr>
            </w:pPr>
            <w:r w:rsidRPr="00055155">
              <w:rPr>
                <w:rFonts w:asciiTheme="minorHAnsi" w:hAnsiTheme="minorHAnsi"/>
                <w:sz w:val="20"/>
                <w:szCs w:val="20"/>
              </w:rPr>
              <w:t>Średnica pompy 14F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82D9A1" w14:textId="0AF2CA51" w:rsidR="00BF1CCE" w:rsidRPr="00055155" w:rsidRDefault="00BF1CCE" w:rsidP="00BF1CCE">
            <w:pPr>
              <w:spacing w:line="288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55155">
              <w:rPr>
                <w:rFonts w:asciiTheme="minorHAnsi" w:hAnsiTheme="minorHAnsi"/>
                <w:sz w:val="20"/>
                <w:szCs w:val="20"/>
              </w:rPr>
              <w:t>Tak, podać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E3CFA1" w14:textId="0C323D24" w:rsidR="00BF1CCE" w:rsidRPr="00055155" w:rsidRDefault="00BF1CCE" w:rsidP="00BF1CCE">
            <w:pPr>
              <w:spacing w:line="288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90165" w14:textId="05EFEC7C" w:rsidR="00BF1CCE" w:rsidRPr="00055155" w:rsidRDefault="00BF1CCE" w:rsidP="00BF1CCE">
            <w:pPr>
              <w:spacing w:line="288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55155">
              <w:rPr>
                <w:rFonts w:asciiTheme="minorHAnsi" w:hAnsiTheme="minorHAnsi"/>
                <w:sz w:val="20"/>
                <w:szCs w:val="20"/>
              </w:rPr>
              <w:t>Bez oceny</w:t>
            </w:r>
          </w:p>
        </w:tc>
      </w:tr>
      <w:tr w:rsidR="00BF1CCE" w:rsidRPr="00D80127" w14:paraId="0FC57ADE" w14:textId="77777777" w:rsidTr="00AC4298">
        <w:trPr>
          <w:trHeight w:val="315"/>
          <w:jc w:val="center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1B90C" w14:textId="77777777" w:rsidR="00BF1CCE" w:rsidRPr="00055155" w:rsidRDefault="00BF1CCE" w:rsidP="00BF1CCE">
            <w:pPr>
              <w:pStyle w:val="Akapitzlist"/>
              <w:numPr>
                <w:ilvl w:val="0"/>
                <w:numId w:val="3"/>
              </w:numPr>
              <w:spacing w:line="288" w:lineRule="auto"/>
              <w:ind w:left="0" w:firstLine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</w:p>
        </w:tc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505C1" w14:textId="5F817858" w:rsidR="00BF1CCE" w:rsidRPr="00055155" w:rsidRDefault="00BF1CCE" w:rsidP="00BF1CCE">
            <w:pPr>
              <w:spacing w:line="288" w:lineRule="auto"/>
              <w:rPr>
                <w:rFonts w:asciiTheme="minorHAnsi" w:hAnsiTheme="minorHAnsi"/>
                <w:sz w:val="20"/>
                <w:szCs w:val="20"/>
              </w:rPr>
            </w:pPr>
            <w:r w:rsidRPr="00055155">
              <w:rPr>
                <w:rFonts w:asciiTheme="minorHAnsi" w:hAnsiTheme="minorHAnsi" w:cs="Courier New"/>
                <w:sz w:val="20"/>
                <w:szCs w:val="20"/>
              </w:rPr>
              <w:t>Kompatybilność z koszulką 14F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EABBD1" w14:textId="31AAE1D8" w:rsidR="00BF1CCE" w:rsidRPr="00055155" w:rsidRDefault="00BF1CCE" w:rsidP="00BF1CCE">
            <w:pPr>
              <w:spacing w:line="288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55155">
              <w:rPr>
                <w:rFonts w:asciiTheme="minorHAnsi" w:hAnsiTheme="minorHAnsi"/>
                <w:sz w:val="20"/>
                <w:szCs w:val="20"/>
              </w:rPr>
              <w:t>Tak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3420B0" w14:textId="7E604226" w:rsidR="00BF1CCE" w:rsidRPr="00055155" w:rsidRDefault="00BF1CCE" w:rsidP="00BF1CCE">
            <w:pPr>
              <w:spacing w:line="288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A173" w14:textId="705727BD" w:rsidR="00BF1CCE" w:rsidRPr="00055155" w:rsidRDefault="00BF1CCE" w:rsidP="00BF1CCE">
            <w:pPr>
              <w:spacing w:line="288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55155">
              <w:rPr>
                <w:rFonts w:asciiTheme="minorHAnsi" w:hAnsiTheme="minorHAnsi"/>
                <w:sz w:val="20"/>
                <w:szCs w:val="20"/>
              </w:rPr>
              <w:t>Bez oceny</w:t>
            </w:r>
          </w:p>
        </w:tc>
      </w:tr>
      <w:tr w:rsidR="00BF1CCE" w:rsidRPr="00D80127" w14:paraId="0C6B4FEC" w14:textId="77777777" w:rsidTr="00AC4298">
        <w:trPr>
          <w:trHeight w:val="315"/>
          <w:jc w:val="center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D292F" w14:textId="77777777" w:rsidR="00BF1CCE" w:rsidRPr="00055155" w:rsidRDefault="00BF1CCE" w:rsidP="00BF1CCE">
            <w:pPr>
              <w:pStyle w:val="Akapitzlist"/>
              <w:numPr>
                <w:ilvl w:val="0"/>
                <w:numId w:val="3"/>
              </w:numPr>
              <w:spacing w:line="288" w:lineRule="auto"/>
              <w:ind w:left="0" w:firstLine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</w:p>
        </w:tc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1BD1B" w14:textId="5B695782" w:rsidR="00BF1CCE" w:rsidRPr="00055155" w:rsidRDefault="00BF1CCE" w:rsidP="00BF1CCE">
            <w:pPr>
              <w:spacing w:line="288" w:lineRule="auto"/>
              <w:rPr>
                <w:rFonts w:asciiTheme="minorHAnsi" w:hAnsiTheme="minorHAnsi"/>
                <w:sz w:val="20"/>
                <w:szCs w:val="20"/>
              </w:rPr>
            </w:pPr>
            <w:r w:rsidRPr="00055155">
              <w:rPr>
                <w:rFonts w:asciiTheme="minorHAnsi" w:hAnsiTheme="minorHAnsi"/>
                <w:sz w:val="20"/>
                <w:szCs w:val="20"/>
              </w:rPr>
              <w:t>Koszulki 14F „peel-away” w zestawie (13 i 25 cm)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4074CC" w14:textId="56111451" w:rsidR="00BF1CCE" w:rsidRPr="00055155" w:rsidRDefault="00BF1CCE" w:rsidP="00BF1CCE">
            <w:pPr>
              <w:spacing w:line="288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55155">
              <w:rPr>
                <w:rFonts w:asciiTheme="minorHAnsi" w:hAnsiTheme="minorHAnsi"/>
                <w:sz w:val="20"/>
                <w:szCs w:val="20"/>
              </w:rPr>
              <w:t>Tak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CD9497" w14:textId="4917D7E3" w:rsidR="00BF1CCE" w:rsidRPr="00055155" w:rsidRDefault="00BF1CCE" w:rsidP="00BF1CCE">
            <w:pPr>
              <w:spacing w:line="288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B9EE4" w14:textId="5A9C7C36" w:rsidR="00BF1CCE" w:rsidRPr="00055155" w:rsidRDefault="00BF1CCE" w:rsidP="00BF1CCE">
            <w:pPr>
              <w:spacing w:line="288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55155">
              <w:rPr>
                <w:rFonts w:asciiTheme="minorHAnsi" w:hAnsiTheme="minorHAnsi"/>
                <w:sz w:val="20"/>
                <w:szCs w:val="20"/>
              </w:rPr>
              <w:t>Bez oceny</w:t>
            </w:r>
          </w:p>
        </w:tc>
      </w:tr>
      <w:tr w:rsidR="00BF1CCE" w:rsidRPr="00D80127" w14:paraId="03ED685A" w14:textId="77777777" w:rsidTr="00AC4298">
        <w:trPr>
          <w:trHeight w:val="315"/>
          <w:jc w:val="center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7698F" w14:textId="77777777" w:rsidR="00BF1CCE" w:rsidRPr="00055155" w:rsidRDefault="00BF1CCE" w:rsidP="00BF1CCE">
            <w:pPr>
              <w:pStyle w:val="Akapitzlist"/>
              <w:numPr>
                <w:ilvl w:val="0"/>
                <w:numId w:val="3"/>
              </w:numPr>
              <w:spacing w:line="288" w:lineRule="auto"/>
              <w:ind w:left="0" w:firstLine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</w:p>
        </w:tc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94479" w14:textId="2818E4E9" w:rsidR="00BF1CCE" w:rsidRPr="00055155" w:rsidRDefault="00BF1CCE" w:rsidP="00BF1CCE">
            <w:pPr>
              <w:spacing w:line="288" w:lineRule="auto"/>
              <w:rPr>
                <w:rFonts w:asciiTheme="minorHAnsi" w:hAnsiTheme="minorHAnsi"/>
                <w:sz w:val="20"/>
                <w:szCs w:val="20"/>
              </w:rPr>
            </w:pPr>
            <w:r w:rsidRPr="00055155">
              <w:rPr>
                <w:rFonts w:asciiTheme="minorHAnsi" w:hAnsiTheme="minorHAnsi" w:cs="Courier New"/>
                <w:sz w:val="20"/>
                <w:szCs w:val="20"/>
              </w:rPr>
              <w:t>Kompatybilność z prowadnikiem 0,018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24D8A2" w14:textId="06D73E7D" w:rsidR="00BF1CCE" w:rsidRPr="00055155" w:rsidRDefault="00BF1CCE" w:rsidP="00BF1CCE">
            <w:pPr>
              <w:spacing w:line="288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55155">
              <w:rPr>
                <w:rFonts w:asciiTheme="minorHAnsi" w:hAnsiTheme="minorHAnsi"/>
                <w:sz w:val="20"/>
                <w:szCs w:val="20"/>
              </w:rPr>
              <w:t>Tak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97904D" w14:textId="32C1FBEE" w:rsidR="00BF1CCE" w:rsidRPr="00055155" w:rsidRDefault="00BF1CCE" w:rsidP="00BF1CCE">
            <w:pPr>
              <w:spacing w:line="288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6C918" w14:textId="5FCDA256" w:rsidR="00BF1CCE" w:rsidRPr="00055155" w:rsidRDefault="00BF1CCE" w:rsidP="00BF1CCE">
            <w:pPr>
              <w:spacing w:line="288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55155">
              <w:rPr>
                <w:rFonts w:asciiTheme="minorHAnsi" w:hAnsiTheme="minorHAnsi"/>
                <w:sz w:val="20"/>
                <w:szCs w:val="20"/>
              </w:rPr>
              <w:t>Bez oceny</w:t>
            </w:r>
          </w:p>
        </w:tc>
      </w:tr>
      <w:tr w:rsidR="00BF1CCE" w:rsidRPr="00D80127" w14:paraId="3CBE03A7" w14:textId="77777777" w:rsidTr="00AC4298">
        <w:trPr>
          <w:trHeight w:val="315"/>
          <w:jc w:val="center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64D12" w14:textId="77777777" w:rsidR="00BF1CCE" w:rsidRPr="00055155" w:rsidRDefault="00BF1CCE" w:rsidP="00BF1CCE">
            <w:pPr>
              <w:pStyle w:val="Akapitzlist"/>
              <w:numPr>
                <w:ilvl w:val="0"/>
                <w:numId w:val="3"/>
              </w:numPr>
              <w:spacing w:line="288" w:lineRule="auto"/>
              <w:ind w:left="0" w:firstLine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</w:p>
        </w:tc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7703F" w14:textId="060D6335" w:rsidR="00BF1CCE" w:rsidRPr="00055155" w:rsidRDefault="00BF1CCE" w:rsidP="00BF1CCE">
            <w:pPr>
              <w:spacing w:line="288" w:lineRule="auto"/>
              <w:rPr>
                <w:rFonts w:asciiTheme="minorHAnsi" w:hAnsiTheme="minorHAnsi"/>
                <w:sz w:val="20"/>
                <w:szCs w:val="20"/>
              </w:rPr>
            </w:pPr>
            <w:r w:rsidRPr="00055155">
              <w:rPr>
                <w:rFonts w:asciiTheme="minorHAnsi" w:hAnsiTheme="minorHAnsi" w:cs="Courier New"/>
                <w:sz w:val="20"/>
                <w:szCs w:val="20"/>
              </w:rPr>
              <w:t>Marker cieniujący ułatwiający pozycjonowanie pompy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9A1062" w14:textId="3DF8466F" w:rsidR="00BF1CCE" w:rsidRPr="00055155" w:rsidRDefault="00BF1CCE" w:rsidP="00BF1CCE">
            <w:pPr>
              <w:spacing w:line="288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55155">
              <w:rPr>
                <w:rFonts w:asciiTheme="minorHAnsi" w:hAnsiTheme="minorHAnsi"/>
                <w:sz w:val="20"/>
                <w:szCs w:val="20"/>
              </w:rPr>
              <w:t>Tak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733DDF" w14:textId="56EAA97C" w:rsidR="00BF1CCE" w:rsidRPr="00055155" w:rsidRDefault="00BF1CCE" w:rsidP="00BF1CCE">
            <w:pPr>
              <w:spacing w:line="288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4FBD5" w14:textId="6ED99761" w:rsidR="00BF1CCE" w:rsidRPr="00055155" w:rsidRDefault="00BF1CCE" w:rsidP="00BF1CCE">
            <w:pPr>
              <w:spacing w:line="288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55155">
              <w:rPr>
                <w:rFonts w:asciiTheme="minorHAnsi" w:hAnsiTheme="minorHAnsi"/>
                <w:sz w:val="20"/>
                <w:szCs w:val="20"/>
              </w:rPr>
              <w:t>Bez oceny</w:t>
            </w:r>
          </w:p>
        </w:tc>
      </w:tr>
      <w:tr w:rsidR="00BF1CCE" w:rsidRPr="00D80127" w14:paraId="0BCE2969" w14:textId="77777777" w:rsidTr="00AC4298">
        <w:trPr>
          <w:trHeight w:val="315"/>
          <w:jc w:val="center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B6BD5" w14:textId="77777777" w:rsidR="00BF1CCE" w:rsidRPr="00055155" w:rsidRDefault="00BF1CCE" w:rsidP="00BF1CCE">
            <w:pPr>
              <w:pStyle w:val="Akapitzlist"/>
              <w:numPr>
                <w:ilvl w:val="0"/>
                <w:numId w:val="3"/>
              </w:numPr>
              <w:spacing w:line="288" w:lineRule="auto"/>
              <w:ind w:left="0" w:firstLine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</w:p>
        </w:tc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48A24" w14:textId="0E2CBB99" w:rsidR="00BF1CCE" w:rsidRPr="00055155" w:rsidRDefault="00BF1CCE" w:rsidP="00BF1CCE">
            <w:pPr>
              <w:spacing w:line="288" w:lineRule="auto"/>
              <w:rPr>
                <w:rFonts w:asciiTheme="minorHAnsi" w:hAnsiTheme="minorHAnsi"/>
                <w:sz w:val="20"/>
                <w:szCs w:val="20"/>
              </w:rPr>
            </w:pPr>
            <w:r w:rsidRPr="00055155">
              <w:rPr>
                <w:rFonts w:asciiTheme="minorHAnsi" w:hAnsiTheme="minorHAnsi" w:cs="Courier New"/>
                <w:sz w:val="20"/>
                <w:szCs w:val="20"/>
              </w:rPr>
              <w:t xml:space="preserve">Możliwość repozycji pompy bez dodatkowego obrazowania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B47705" w14:textId="172696DA" w:rsidR="00BF1CCE" w:rsidRPr="00055155" w:rsidRDefault="00BF1CCE" w:rsidP="00BF1CCE">
            <w:pPr>
              <w:spacing w:line="288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55155">
              <w:rPr>
                <w:rFonts w:asciiTheme="minorHAnsi" w:hAnsiTheme="minorHAnsi"/>
                <w:sz w:val="20"/>
                <w:szCs w:val="20"/>
              </w:rPr>
              <w:t>Tak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46E2E4" w14:textId="0374D397" w:rsidR="00BF1CCE" w:rsidRPr="00055155" w:rsidRDefault="00BF1CCE" w:rsidP="00BF1CCE">
            <w:pPr>
              <w:spacing w:line="288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C2402" w14:textId="7D5188A6" w:rsidR="00BF1CCE" w:rsidRPr="00055155" w:rsidRDefault="00BF1CCE" w:rsidP="00BF1CCE">
            <w:pPr>
              <w:spacing w:line="288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55155">
              <w:rPr>
                <w:rFonts w:asciiTheme="minorHAnsi" w:hAnsiTheme="minorHAnsi"/>
                <w:sz w:val="20"/>
                <w:szCs w:val="20"/>
              </w:rPr>
              <w:t>Bez oceny</w:t>
            </w:r>
          </w:p>
        </w:tc>
      </w:tr>
      <w:tr w:rsidR="00BF1CCE" w:rsidRPr="00D80127" w14:paraId="34422B08" w14:textId="77777777" w:rsidTr="00AC4298">
        <w:trPr>
          <w:trHeight w:val="315"/>
          <w:jc w:val="center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2C1FC" w14:textId="77777777" w:rsidR="00BF1CCE" w:rsidRPr="00055155" w:rsidRDefault="00BF1CCE" w:rsidP="00BF1CCE">
            <w:pPr>
              <w:pStyle w:val="Akapitzlist"/>
              <w:numPr>
                <w:ilvl w:val="0"/>
                <w:numId w:val="3"/>
              </w:numPr>
              <w:spacing w:line="288" w:lineRule="auto"/>
              <w:ind w:left="0" w:firstLine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</w:p>
        </w:tc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8BA17" w14:textId="09E429A3" w:rsidR="00BF1CCE" w:rsidRPr="00055155" w:rsidRDefault="00BF1CCE" w:rsidP="00BF1CCE">
            <w:pPr>
              <w:spacing w:line="288" w:lineRule="auto"/>
              <w:rPr>
                <w:rFonts w:asciiTheme="minorHAnsi" w:hAnsiTheme="minorHAnsi"/>
                <w:sz w:val="20"/>
                <w:szCs w:val="20"/>
              </w:rPr>
            </w:pPr>
            <w:r w:rsidRPr="00055155">
              <w:rPr>
                <w:rFonts w:asciiTheme="minorHAnsi" w:hAnsiTheme="minorHAnsi" w:cs="Courier New"/>
                <w:sz w:val="20"/>
                <w:szCs w:val="20"/>
              </w:rPr>
              <w:t xml:space="preserve">Pomiar całkowitego rzutu serca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17BA27" w14:textId="2A7AACEC" w:rsidR="00BF1CCE" w:rsidRPr="00055155" w:rsidRDefault="00BF1CCE" w:rsidP="00BF1CCE">
            <w:pPr>
              <w:spacing w:line="288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55155">
              <w:rPr>
                <w:rFonts w:asciiTheme="minorHAnsi" w:hAnsiTheme="minorHAnsi"/>
                <w:sz w:val="20"/>
                <w:szCs w:val="20"/>
              </w:rPr>
              <w:t>Tak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4D540B" w14:textId="33E5FDA8" w:rsidR="00BF1CCE" w:rsidRPr="00055155" w:rsidRDefault="00BF1CCE" w:rsidP="00BF1CCE">
            <w:pPr>
              <w:spacing w:line="288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EF10D" w14:textId="3BF446B6" w:rsidR="00BF1CCE" w:rsidRPr="00055155" w:rsidRDefault="00BF1CCE" w:rsidP="00BF1CCE">
            <w:pPr>
              <w:spacing w:line="288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55155">
              <w:rPr>
                <w:rFonts w:asciiTheme="minorHAnsi" w:hAnsiTheme="minorHAnsi"/>
                <w:sz w:val="20"/>
                <w:szCs w:val="20"/>
              </w:rPr>
              <w:t>Bez oceny</w:t>
            </w:r>
          </w:p>
        </w:tc>
      </w:tr>
      <w:tr w:rsidR="00BF1CCE" w:rsidRPr="00D80127" w14:paraId="7B3EE072" w14:textId="77777777" w:rsidTr="00AC4298">
        <w:trPr>
          <w:trHeight w:val="315"/>
          <w:jc w:val="center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DFEE7" w14:textId="77777777" w:rsidR="00BF1CCE" w:rsidRPr="00055155" w:rsidRDefault="00BF1CCE" w:rsidP="00BF1CCE">
            <w:pPr>
              <w:pStyle w:val="Akapitzlist"/>
              <w:numPr>
                <w:ilvl w:val="0"/>
                <w:numId w:val="3"/>
              </w:numPr>
              <w:spacing w:line="288" w:lineRule="auto"/>
              <w:ind w:left="0" w:firstLine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</w:p>
        </w:tc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8CFA9" w14:textId="2BF6C812" w:rsidR="00BF1CCE" w:rsidRPr="00055155" w:rsidRDefault="00BF1CCE" w:rsidP="00BF1CCE">
            <w:pPr>
              <w:spacing w:line="288" w:lineRule="auto"/>
              <w:rPr>
                <w:rFonts w:asciiTheme="minorHAnsi" w:hAnsiTheme="minorHAnsi"/>
                <w:sz w:val="20"/>
                <w:szCs w:val="20"/>
              </w:rPr>
            </w:pPr>
            <w:r w:rsidRPr="00055155">
              <w:rPr>
                <w:rFonts w:asciiTheme="minorHAnsi" w:hAnsiTheme="minorHAnsi"/>
                <w:sz w:val="20"/>
                <w:szCs w:val="20"/>
              </w:rPr>
              <w:t>Możliwość utrzymania wspomagania pompą min. 4 dni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E38E3D" w14:textId="143F0AA8" w:rsidR="00BF1CCE" w:rsidRPr="00055155" w:rsidRDefault="00BF1CCE" w:rsidP="00BF1CCE">
            <w:pPr>
              <w:spacing w:line="288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55155">
              <w:rPr>
                <w:rFonts w:asciiTheme="minorHAnsi" w:hAnsiTheme="minorHAnsi"/>
                <w:sz w:val="20"/>
                <w:szCs w:val="20"/>
              </w:rPr>
              <w:t>Tak, podać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D4A022" w14:textId="518878FE" w:rsidR="00BF1CCE" w:rsidRPr="00055155" w:rsidRDefault="00BF1CCE" w:rsidP="00BF1CCE">
            <w:pPr>
              <w:spacing w:line="288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55155">
              <w:rPr>
                <w:rFonts w:asciiTheme="minorHAnsi" w:hAnsiTheme="minorHAnsi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FC329" w14:textId="18888924" w:rsidR="00BF1CCE" w:rsidRPr="00055155" w:rsidRDefault="00BF1CCE" w:rsidP="00F3683C">
            <w:pPr>
              <w:spacing w:line="288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55155">
              <w:rPr>
                <w:rFonts w:asciiTheme="minorHAnsi" w:hAnsiTheme="minorHAnsi"/>
                <w:sz w:val="20"/>
                <w:szCs w:val="20"/>
              </w:rPr>
              <w:t xml:space="preserve">Wartość wymagana - </w:t>
            </w:r>
            <w:r w:rsidR="00F3683C" w:rsidRPr="00055155">
              <w:rPr>
                <w:rFonts w:asciiTheme="minorHAnsi" w:hAnsiTheme="minorHAnsi"/>
                <w:sz w:val="20"/>
                <w:szCs w:val="20"/>
              </w:rPr>
              <w:t>0</w:t>
            </w:r>
            <w:r w:rsidRPr="00055155">
              <w:rPr>
                <w:rFonts w:asciiTheme="minorHAnsi" w:hAnsiTheme="minorHAnsi"/>
                <w:sz w:val="20"/>
                <w:szCs w:val="20"/>
              </w:rPr>
              <w:t xml:space="preserve"> pkt, wyższa niż wymagana – 1 pkt</w:t>
            </w:r>
          </w:p>
        </w:tc>
      </w:tr>
      <w:tr w:rsidR="00BF1CCE" w:rsidRPr="00D80127" w14:paraId="19C6AF43" w14:textId="77777777" w:rsidTr="00AC4298">
        <w:trPr>
          <w:trHeight w:val="315"/>
          <w:jc w:val="center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  <w:vAlign w:val="center"/>
          </w:tcPr>
          <w:p w14:paraId="27AC1EA0" w14:textId="77777777" w:rsidR="00BF1CCE" w:rsidRPr="00D80127" w:rsidRDefault="00BF1CCE" w:rsidP="00BF1CCE">
            <w:pPr>
              <w:pStyle w:val="Akapitzlist"/>
              <w:numPr>
                <w:ilvl w:val="0"/>
                <w:numId w:val="3"/>
              </w:numPr>
              <w:spacing w:line="288" w:lineRule="auto"/>
              <w:ind w:left="0" w:firstLine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</w:p>
        </w:tc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</w:tcPr>
          <w:p w14:paraId="111F9F11" w14:textId="1C2C8B9C" w:rsidR="00BF1CCE" w:rsidRPr="006E06BE" w:rsidRDefault="00BF1CCE" w:rsidP="00BF1CCE">
            <w:pPr>
              <w:spacing w:line="288" w:lineRule="auto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Konsola sterująca pompą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  <w:vAlign w:val="center"/>
          </w:tcPr>
          <w:p w14:paraId="052618D6" w14:textId="4A57F478" w:rsidR="00BF1CCE" w:rsidRPr="00D80127" w:rsidRDefault="00BF1CCE" w:rsidP="00BF1CCE">
            <w:pPr>
              <w:spacing w:line="288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  <w:vAlign w:val="center"/>
          </w:tcPr>
          <w:p w14:paraId="21936C10" w14:textId="67E67638" w:rsidR="00BF1CCE" w:rsidRPr="00D80127" w:rsidRDefault="00BF1CCE" w:rsidP="00BF1CCE">
            <w:pPr>
              <w:spacing w:line="288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</w:tcPr>
          <w:p w14:paraId="75DF7CE1" w14:textId="1CF3A6F0" w:rsidR="00BF1CCE" w:rsidRPr="00D80127" w:rsidRDefault="00BF1CCE" w:rsidP="00BF1CCE">
            <w:pPr>
              <w:spacing w:line="288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BF1CCE" w:rsidRPr="00D80127" w14:paraId="7AA59F4A" w14:textId="77777777" w:rsidTr="00AC4298">
        <w:trPr>
          <w:trHeight w:val="315"/>
          <w:jc w:val="center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E69FD" w14:textId="77777777" w:rsidR="00BF1CCE" w:rsidRPr="00D80127" w:rsidRDefault="00BF1CCE" w:rsidP="00BF1CCE">
            <w:pPr>
              <w:pStyle w:val="Akapitzlist"/>
              <w:numPr>
                <w:ilvl w:val="0"/>
                <w:numId w:val="3"/>
              </w:numPr>
              <w:spacing w:line="288" w:lineRule="auto"/>
              <w:ind w:left="0" w:firstLine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</w:p>
        </w:tc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50825" w14:textId="43922D85" w:rsidR="00BF1CCE" w:rsidRPr="00D80127" w:rsidRDefault="00BF1CCE" w:rsidP="00BF1CCE">
            <w:pPr>
              <w:spacing w:line="288" w:lineRule="auto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 w:cs="Courier New"/>
                <w:sz w:val="20"/>
                <w:szCs w:val="20"/>
              </w:rPr>
              <w:t>Konsola na mobilnej podstawie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C64962" w14:textId="43A226DD" w:rsidR="00BF1CCE" w:rsidRPr="00D80127" w:rsidRDefault="00BF1CCE" w:rsidP="00BF1CCE">
            <w:pPr>
              <w:spacing w:line="288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80127">
              <w:rPr>
                <w:rFonts w:asciiTheme="minorHAnsi" w:hAnsiTheme="minorHAnsi"/>
                <w:sz w:val="20"/>
                <w:szCs w:val="20"/>
              </w:rPr>
              <w:t>Tak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FA1B8E" w14:textId="3EB9B8F0" w:rsidR="00BF1CCE" w:rsidRPr="00D80127" w:rsidRDefault="00BF1CCE" w:rsidP="00BF1CCE">
            <w:pPr>
              <w:spacing w:line="288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4B377" w14:textId="75F8A20E" w:rsidR="00BF1CCE" w:rsidRPr="00D80127" w:rsidRDefault="00BF1CCE" w:rsidP="00BF1CCE">
            <w:pPr>
              <w:spacing w:line="288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55155">
              <w:rPr>
                <w:rFonts w:asciiTheme="minorHAnsi" w:hAnsiTheme="minorHAnsi"/>
                <w:sz w:val="20"/>
                <w:szCs w:val="20"/>
              </w:rPr>
              <w:t>Bez oceny</w:t>
            </w:r>
          </w:p>
        </w:tc>
      </w:tr>
      <w:tr w:rsidR="00BF1CCE" w:rsidRPr="00D80127" w14:paraId="65E6D825" w14:textId="77777777" w:rsidTr="00AC4298">
        <w:trPr>
          <w:trHeight w:val="315"/>
          <w:jc w:val="center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CC987" w14:textId="77777777" w:rsidR="00BF1CCE" w:rsidRPr="00D80127" w:rsidRDefault="00BF1CCE" w:rsidP="00BF1CCE">
            <w:pPr>
              <w:pStyle w:val="Akapitzlist"/>
              <w:numPr>
                <w:ilvl w:val="0"/>
                <w:numId w:val="3"/>
              </w:numPr>
              <w:spacing w:line="288" w:lineRule="auto"/>
              <w:ind w:left="0" w:firstLine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</w:p>
        </w:tc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C0C65" w14:textId="661E8BD7" w:rsidR="00BF1CCE" w:rsidRPr="00D80127" w:rsidRDefault="00BF1CCE" w:rsidP="00BF1CCE">
            <w:pPr>
              <w:spacing w:line="288" w:lineRule="auto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 w:cs="Courier New"/>
                <w:sz w:val="20"/>
                <w:szCs w:val="20"/>
              </w:rPr>
              <w:t>Konsola posiadająca kolorowy wyświetlacz LCD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E45C0E" w14:textId="2368C575" w:rsidR="00BF1CCE" w:rsidRPr="00D80127" w:rsidRDefault="00BF1CCE" w:rsidP="00BF1CCE">
            <w:pPr>
              <w:spacing w:line="288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80127">
              <w:rPr>
                <w:rFonts w:asciiTheme="minorHAnsi" w:hAnsiTheme="minorHAnsi"/>
                <w:sz w:val="20"/>
                <w:szCs w:val="20"/>
              </w:rPr>
              <w:t>Tak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AC44FF" w14:textId="61CFC688" w:rsidR="00BF1CCE" w:rsidRPr="00D80127" w:rsidRDefault="00BF1CCE" w:rsidP="00BF1CCE">
            <w:pPr>
              <w:spacing w:line="288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7EFCA" w14:textId="748C34F6" w:rsidR="00BF1CCE" w:rsidRPr="00D80127" w:rsidRDefault="00BF1CCE" w:rsidP="00BF1CCE">
            <w:pPr>
              <w:spacing w:line="288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80127">
              <w:rPr>
                <w:rFonts w:asciiTheme="minorHAnsi" w:hAnsiTheme="minorHAnsi"/>
                <w:sz w:val="20"/>
                <w:szCs w:val="20"/>
              </w:rPr>
              <w:t>Bez oceny</w:t>
            </w:r>
          </w:p>
        </w:tc>
      </w:tr>
      <w:tr w:rsidR="00BF1CCE" w:rsidRPr="00D80127" w14:paraId="2D905429" w14:textId="77777777" w:rsidTr="00AC4298">
        <w:trPr>
          <w:trHeight w:val="315"/>
          <w:jc w:val="center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80E9F" w14:textId="77777777" w:rsidR="00BF1CCE" w:rsidRPr="00D80127" w:rsidRDefault="00BF1CCE" w:rsidP="00BF1CCE">
            <w:pPr>
              <w:pStyle w:val="Akapitzlist"/>
              <w:numPr>
                <w:ilvl w:val="0"/>
                <w:numId w:val="3"/>
              </w:numPr>
              <w:spacing w:line="288" w:lineRule="auto"/>
              <w:ind w:left="0" w:firstLine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</w:p>
        </w:tc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5BFEE" w14:textId="51F91D73" w:rsidR="00BF1CCE" w:rsidRPr="00D80127" w:rsidRDefault="00BF1CCE" w:rsidP="00BF1CCE">
            <w:pPr>
              <w:spacing w:line="288" w:lineRule="auto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 w:cs="Courier New"/>
                <w:sz w:val="20"/>
                <w:szCs w:val="20"/>
              </w:rPr>
              <w:t>System podający informacje o szybkości przepływu oraz zasilaniu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C0E2F5" w14:textId="31C663F6" w:rsidR="00BF1CCE" w:rsidRPr="00D80127" w:rsidRDefault="00BF1CCE" w:rsidP="00BF1CCE">
            <w:pPr>
              <w:spacing w:line="288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80127">
              <w:rPr>
                <w:rFonts w:asciiTheme="minorHAnsi" w:hAnsiTheme="minorHAnsi"/>
                <w:sz w:val="20"/>
                <w:szCs w:val="20"/>
              </w:rPr>
              <w:t>Tak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CF8E25" w14:textId="7B0028CB" w:rsidR="00BF1CCE" w:rsidRPr="00D80127" w:rsidRDefault="00BF1CCE" w:rsidP="00BF1CCE">
            <w:pPr>
              <w:spacing w:line="288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2BC59" w14:textId="0CBA7323" w:rsidR="00BF1CCE" w:rsidRPr="00D80127" w:rsidRDefault="00BF1CCE" w:rsidP="00BF1CCE">
            <w:pPr>
              <w:spacing w:line="288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80127">
              <w:rPr>
                <w:rFonts w:asciiTheme="minorHAnsi" w:hAnsiTheme="minorHAnsi"/>
                <w:sz w:val="20"/>
                <w:szCs w:val="20"/>
              </w:rPr>
              <w:t>Bez oceny</w:t>
            </w:r>
          </w:p>
        </w:tc>
      </w:tr>
      <w:tr w:rsidR="00BF1CCE" w:rsidRPr="00D80127" w14:paraId="3C693C14" w14:textId="77777777" w:rsidTr="00AC4298">
        <w:trPr>
          <w:trHeight w:val="315"/>
          <w:jc w:val="center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97AB8" w14:textId="77777777" w:rsidR="00BF1CCE" w:rsidRPr="00D80127" w:rsidRDefault="00BF1CCE" w:rsidP="00BF1CCE">
            <w:pPr>
              <w:pStyle w:val="Akapitzlist"/>
              <w:numPr>
                <w:ilvl w:val="0"/>
                <w:numId w:val="3"/>
              </w:numPr>
              <w:spacing w:line="288" w:lineRule="auto"/>
              <w:ind w:left="0" w:firstLine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</w:p>
        </w:tc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5A5CF" w14:textId="39613CED" w:rsidR="00BF1CCE" w:rsidRPr="00D80127" w:rsidRDefault="00BF1CCE" w:rsidP="00BF1CCE">
            <w:pPr>
              <w:spacing w:line="288" w:lineRule="auto"/>
              <w:rPr>
                <w:rFonts w:asciiTheme="minorHAnsi" w:hAnsiTheme="minorHAnsi" w:cs="Courier New"/>
                <w:sz w:val="20"/>
                <w:szCs w:val="20"/>
              </w:rPr>
            </w:pPr>
            <w:r>
              <w:rPr>
                <w:rFonts w:asciiTheme="minorHAnsi" w:hAnsiTheme="minorHAnsi" w:cs="Courier New"/>
                <w:sz w:val="20"/>
                <w:szCs w:val="20"/>
              </w:rPr>
              <w:t>Możliwość kontrolowania poprawności pozycji pompy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16BC2F" w14:textId="61C64EF6" w:rsidR="00BF1CCE" w:rsidRPr="00D80127" w:rsidRDefault="00BF1CCE" w:rsidP="00BF1CCE">
            <w:pPr>
              <w:spacing w:line="288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80127">
              <w:rPr>
                <w:rFonts w:asciiTheme="minorHAnsi" w:hAnsiTheme="minorHAnsi"/>
                <w:sz w:val="20"/>
                <w:szCs w:val="20"/>
              </w:rPr>
              <w:t>Tak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3E2393" w14:textId="5029E855" w:rsidR="00BF1CCE" w:rsidRPr="00D80127" w:rsidRDefault="00BF1CCE" w:rsidP="00BF1CCE">
            <w:pPr>
              <w:spacing w:line="288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61610" w14:textId="190CD4BC" w:rsidR="00BF1CCE" w:rsidRPr="00D80127" w:rsidRDefault="00BF1CCE" w:rsidP="00BF1CCE">
            <w:pPr>
              <w:spacing w:line="288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80127">
              <w:rPr>
                <w:rFonts w:asciiTheme="minorHAnsi" w:hAnsiTheme="minorHAnsi"/>
                <w:sz w:val="20"/>
                <w:szCs w:val="20"/>
              </w:rPr>
              <w:t>Bez oceny</w:t>
            </w:r>
          </w:p>
        </w:tc>
      </w:tr>
      <w:tr w:rsidR="00BF1CCE" w:rsidRPr="00D80127" w14:paraId="06380090" w14:textId="77777777" w:rsidTr="00AC4298">
        <w:trPr>
          <w:trHeight w:val="315"/>
          <w:jc w:val="center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8E73D" w14:textId="77777777" w:rsidR="00BF1CCE" w:rsidRPr="00D80127" w:rsidRDefault="00BF1CCE" w:rsidP="00BF1CCE">
            <w:pPr>
              <w:pStyle w:val="Akapitzlist"/>
              <w:numPr>
                <w:ilvl w:val="0"/>
                <w:numId w:val="3"/>
              </w:numPr>
              <w:spacing w:line="288" w:lineRule="auto"/>
              <w:ind w:left="0" w:firstLine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</w:p>
        </w:tc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C0015" w14:textId="7CC7DB42" w:rsidR="00BF1CCE" w:rsidRPr="00D80127" w:rsidRDefault="00BF1CCE" w:rsidP="00BF1CCE">
            <w:pPr>
              <w:spacing w:line="288" w:lineRule="auto"/>
              <w:rPr>
                <w:rFonts w:asciiTheme="minorHAnsi" w:hAnsiTheme="minorHAnsi"/>
                <w:sz w:val="20"/>
                <w:szCs w:val="20"/>
              </w:rPr>
            </w:pPr>
            <w:r w:rsidRPr="00D80127">
              <w:rPr>
                <w:rFonts w:asciiTheme="minorHAnsi" w:hAnsiTheme="minorHAnsi" w:cs="Courier New"/>
                <w:sz w:val="20"/>
                <w:szCs w:val="20"/>
              </w:rPr>
              <w:t xml:space="preserve">Wyświetlane parametry min. sygnał pozycji lewej komory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7BCEEB" w14:textId="5D09AE31" w:rsidR="00BF1CCE" w:rsidRPr="00D80127" w:rsidRDefault="00BF1CCE" w:rsidP="00BF1CCE">
            <w:pPr>
              <w:spacing w:line="288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80127">
              <w:rPr>
                <w:rFonts w:asciiTheme="minorHAnsi" w:hAnsiTheme="minorHAnsi"/>
                <w:sz w:val="20"/>
                <w:szCs w:val="20"/>
              </w:rPr>
              <w:t>Tak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BDC412" w14:textId="72C2F6FE" w:rsidR="00BF1CCE" w:rsidRPr="00D80127" w:rsidRDefault="00BF1CCE" w:rsidP="00BF1CCE">
            <w:pPr>
              <w:spacing w:line="288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BF58D" w14:textId="6640DA85" w:rsidR="00BF1CCE" w:rsidRPr="00D80127" w:rsidRDefault="00BF1CCE" w:rsidP="00BF1CCE">
            <w:pPr>
              <w:spacing w:line="288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80127">
              <w:rPr>
                <w:rFonts w:asciiTheme="minorHAnsi" w:hAnsiTheme="minorHAnsi"/>
                <w:sz w:val="20"/>
                <w:szCs w:val="20"/>
              </w:rPr>
              <w:t>Bez oceny</w:t>
            </w:r>
          </w:p>
        </w:tc>
      </w:tr>
      <w:tr w:rsidR="00BF1CCE" w:rsidRPr="00D80127" w14:paraId="71772B64" w14:textId="77777777" w:rsidTr="00AC4298">
        <w:trPr>
          <w:trHeight w:val="315"/>
          <w:jc w:val="center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4FA86" w14:textId="77777777" w:rsidR="00BF1CCE" w:rsidRPr="00D80127" w:rsidRDefault="00BF1CCE" w:rsidP="00BF1CCE">
            <w:pPr>
              <w:pStyle w:val="Akapitzlist"/>
              <w:numPr>
                <w:ilvl w:val="0"/>
                <w:numId w:val="3"/>
              </w:numPr>
              <w:spacing w:line="288" w:lineRule="auto"/>
              <w:ind w:left="0" w:firstLine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</w:p>
        </w:tc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BB7D3" w14:textId="49142B37" w:rsidR="00BF1CCE" w:rsidRPr="00D80127" w:rsidRDefault="00BF1CCE" w:rsidP="00BF1CCE">
            <w:pPr>
              <w:spacing w:line="288" w:lineRule="auto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Wykres średniego ciśnienia tętniczego, ciśnienia LV oraz pracy silnika umożliwiający kontrolę pracy pompy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C80EFE" w14:textId="74908810" w:rsidR="00BF1CCE" w:rsidRPr="00D80127" w:rsidRDefault="00BF1CCE" w:rsidP="00BF1CCE">
            <w:pPr>
              <w:spacing w:line="288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80127">
              <w:rPr>
                <w:rFonts w:asciiTheme="minorHAnsi" w:hAnsiTheme="minorHAnsi"/>
                <w:sz w:val="20"/>
                <w:szCs w:val="20"/>
              </w:rPr>
              <w:t>Tak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F3EB23" w14:textId="3C8A609D" w:rsidR="00BF1CCE" w:rsidRPr="00D80127" w:rsidRDefault="00BF1CCE" w:rsidP="00BF1CCE">
            <w:pPr>
              <w:spacing w:line="288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D3B41" w14:textId="544141DF" w:rsidR="00BF1CCE" w:rsidRPr="00D80127" w:rsidRDefault="00BF1CCE" w:rsidP="00BF1CCE">
            <w:pPr>
              <w:spacing w:line="288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80127">
              <w:rPr>
                <w:rFonts w:asciiTheme="minorHAnsi" w:hAnsiTheme="minorHAnsi"/>
                <w:sz w:val="20"/>
                <w:szCs w:val="20"/>
              </w:rPr>
              <w:t>Bez oceny</w:t>
            </w:r>
          </w:p>
        </w:tc>
      </w:tr>
      <w:tr w:rsidR="00BF1CCE" w:rsidRPr="00D80127" w14:paraId="0E29D93D" w14:textId="77777777" w:rsidTr="00AC4298">
        <w:trPr>
          <w:trHeight w:val="315"/>
          <w:jc w:val="center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303CB" w14:textId="77777777" w:rsidR="00BF1CCE" w:rsidRPr="00D80127" w:rsidRDefault="00BF1CCE" w:rsidP="00BF1CCE">
            <w:pPr>
              <w:pStyle w:val="Akapitzlist"/>
              <w:numPr>
                <w:ilvl w:val="0"/>
                <w:numId w:val="3"/>
              </w:numPr>
              <w:spacing w:line="288" w:lineRule="auto"/>
              <w:ind w:left="0" w:firstLine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</w:p>
        </w:tc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65CE" w14:textId="231618EB" w:rsidR="00BF1CCE" w:rsidRPr="006E200A" w:rsidRDefault="00BF1CCE" w:rsidP="00BF1CCE">
            <w:pPr>
              <w:spacing w:line="288" w:lineRule="auto"/>
              <w:rPr>
                <w:rFonts w:asciiTheme="minorHAnsi" w:hAnsiTheme="minorHAnsi" w:cs="Courier New"/>
                <w:sz w:val="20"/>
                <w:szCs w:val="20"/>
              </w:rPr>
            </w:pPr>
            <w:r w:rsidRPr="006E200A">
              <w:rPr>
                <w:rFonts w:asciiTheme="minorHAnsi" w:hAnsiTheme="minorHAnsi" w:cs="Courier New"/>
                <w:sz w:val="20"/>
                <w:szCs w:val="20"/>
              </w:rPr>
              <w:t>Sygnalizacja na wyświetlaczu niepoprawnej pracy pompy albo jednostki sterującej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DF4841" w14:textId="6688F6C1" w:rsidR="00BF1CCE" w:rsidRPr="00D80127" w:rsidRDefault="00BF1CCE" w:rsidP="00BF1CCE">
            <w:pPr>
              <w:spacing w:line="288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80127">
              <w:rPr>
                <w:rFonts w:asciiTheme="minorHAnsi" w:hAnsiTheme="minorHAnsi"/>
                <w:sz w:val="20"/>
                <w:szCs w:val="20"/>
              </w:rPr>
              <w:t>Tak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E3DD32" w14:textId="23A94812" w:rsidR="00BF1CCE" w:rsidRPr="00D80127" w:rsidRDefault="00BF1CCE" w:rsidP="00BF1CCE">
            <w:pPr>
              <w:spacing w:line="288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CB99F" w14:textId="586F3A88" w:rsidR="00BF1CCE" w:rsidRPr="00D80127" w:rsidRDefault="00BF1CCE" w:rsidP="00BF1CCE">
            <w:pPr>
              <w:spacing w:line="288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80127">
              <w:rPr>
                <w:rFonts w:asciiTheme="minorHAnsi" w:hAnsiTheme="minorHAnsi"/>
                <w:sz w:val="20"/>
                <w:szCs w:val="20"/>
              </w:rPr>
              <w:t>Bez oceny</w:t>
            </w:r>
          </w:p>
        </w:tc>
      </w:tr>
      <w:tr w:rsidR="00BF1CCE" w:rsidRPr="00D80127" w14:paraId="70F33E2F" w14:textId="77777777" w:rsidTr="00AC4298">
        <w:trPr>
          <w:trHeight w:val="315"/>
          <w:jc w:val="center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20E29" w14:textId="77777777" w:rsidR="00BF1CCE" w:rsidRPr="00D80127" w:rsidRDefault="00BF1CCE" w:rsidP="00BF1CCE">
            <w:pPr>
              <w:pStyle w:val="Akapitzlist"/>
              <w:numPr>
                <w:ilvl w:val="0"/>
                <w:numId w:val="3"/>
              </w:numPr>
              <w:spacing w:line="288" w:lineRule="auto"/>
              <w:ind w:left="0" w:firstLine="0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</w:p>
        </w:tc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61E66" w14:textId="07B01709" w:rsidR="00BF1CCE" w:rsidRPr="00D80127" w:rsidRDefault="00BF1CCE" w:rsidP="00BF1CCE">
            <w:pPr>
              <w:spacing w:line="288" w:lineRule="auto"/>
              <w:rPr>
                <w:rFonts w:asciiTheme="minorHAnsi" w:hAnsiTheme="minorHAnsi" w:cs="Courier New"/>
                <w:sz w:val="20"/>
                <w:szCs w:val="20"/>
              </w:rPr>
            </w:pPr>
            <w:r>
              <w:rPr>
                <w:rFonts w:asciiTheme="minorHAnsi" w:hAnsiTheme="minorHAnsi" w:cs="Courier New"/>
                <w:sz w:val="20"/>
                <w:szCs w:val="20"/>
              </w:rPr>
              <w:t>Możliwość demontażu konsoli i jej przenoszenia z łóżkiem pacjenta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E91149" w14:textId="25F26FD6" w:rsidR="00BF1CCE" w:rsidRPr="00D80127" w:rsidRDefault="00BF1CCE" w:rsidP="00BF1CCE">
            <w:pPr>
              <w:spacing w:line="288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80127">
              <w:rPr>
                <w:rFonts w:asciiTheme="minorHAnsi" w:hAnsiTheme="minorHAnsi"/>
                <w:sz w:val="20"/>
                <w:szCs w:val="20"/>
              </w:rPr>
              <w:t>Tak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48FC75" w14:textId="303E96A2" w:rsidR="00BF1CCE" w:rsidRPr="00D80127" w:rsidRDefault="00BF1CCE" w:rsidP="00BF1CCE">
            <w:pPr>
              <w:spacing w:line="288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5D0AC" w14:textId="3B77E4C3" w:rsidR="00BF1CCE" w:rsidRPr="00D80127" w:rsidRDefault="00BF1CCE" w:rsidP="00BF1CCE">
            <w:pPr>
              <w:spacing w:line="288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80127">
              <w:rPr>
                <w:rFonts w:asciiTheme="minorHAnsi" w:hAnsiTheme="minorHAnsi"/>
                <w:sz w:val="20"/>
                <w:szCs w:val="20"/>
              </w:rPr>
              <w:t>Bez oceny</w:t>
            </w:r>
          </w:p>
        </w:tc>
      </w:tr>
    </w:tbl>
    <w:p w14:paraId="2D6BC4EE" w14:textId="77777777" w:rsidR="0003247B" w:rsidRPr="00D80127" w:rsidRDefault="0003247B" w:rsidP="00A128BB">
      <w:pPr>
        <w:spacing w:line="288" w:lineRule="auto"/>
        <w:rPr>
          <w:rFonts w:asciiTheme="minorHAnsi" w:hAnsiTheme="minorHAnsi" w:cstheme="minorHAnsi"/>
        </w:rPr>
      </w:pPr>
    </w:p>
    <w:p w14:paraId="48A1E3FE" w14:textId="4D6C918C" w:rsidR="00513491" w:rsidRPr="00D80127" w:rsidRDefault="00513491" w:rsidP="00A128BB">
      <w:pPr>
        <w:pStyle w:val="Akapitzlist"/>
        <w:numPr>
          <w:ilvl w:val="0"/>
          <w:numId w:val="5"/>
        </w:numPr>
        <w:spacing w:line="288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D80127">
        <w:rPr>
          <w:rFonts w:asciiTheme="minorHAnsi" w:hAnsiTheme="minorHAnsi" w:cstheme="minorHAnsi"/>
          <w:sz w:val="20"/>
          <w:szCs w:val="20"/>
          <w:lang w:eastAsia="pl-PL"/>
        </w:rPr>
        <w:t xml:space="preserve">Oświadczamy, że oferowany powyżej wyspecyfikowany sprzęt jest zgodny z wymogami SWZ, kompletny i po podłączeniu do instalacji technicznych w miejscu użytkowania będzie gotowy do użytkowania bez żadnych dodatkowych zakupów </w:t>
      </w:r>
      <w:r w:rsidRPr="00D80127">
        <w:rPr>
          <w:rFonts w:asciiTheme="minorHAnsi" w:hAnsiTheme="minorHAnsi" w:cstheme="minorHAnsi"/>
          <w:bCs/>
          <w:sz w:val="20"/>
          <w:szCs w:val="20"/>
          <w:lang w:eastAsia="pl-PL"/>
        </w:rPr>
        <w:t>i inwestycji.</w:t>
      </w:r>
    </w:p>
    <w:p w14:paraId="7C4F9403" w14:textId="1141BB68" w:rsidR="0075193E" w:rsidRDefault="00513491" w:rsidP="00AC4298">
      <w:pPr>
        <w:pStyle w:val="Akapitzlist"/>
        <w:numPr>
          <w:ilvl w:val="0"/>
          <w:numId w:val="5"/>
        </w:numPr>
        <w:spacing w:line="288" w:lineRule="auto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D80127">
        <w:rPr>
          <w:rFonts w:asciiTheme="minorHAnsi" w:hAnsiTheme="minorHAnsi" w:cstheme="minorHAnsi"/>
          <w:sz w:val="20"/>
          <w:szCs w:val="20"/>
          <w:lang w:eastAsia="pl-PL"/>
        </w:rPr>
        <w:t xml:space="preserve">Oświadczamy, że oferowany powyżej wyspecyfikowany sprzęt będzie wyprodukowany nie wcześniej niż 2025 roku, będzie fabrycznie nowy, nie </w:t>
      </w:r>
      <w:proofErr w:type="spellStart"/>
      <w:r w:rsidRPr="00D80127">
        <w:rPr>
          <w:rFonts w:asciiTheme="minorHAnsi" w:hAnsiTheme="minorHAnsi" w:cstheme="minorHAnsi"/>
          <w:sz w:val="20"/>
          <w:szCs w:val="20"/>
          <w:lang w:eastAsia="pl-PL"/>
        </w:rPr>
        <w:t>rekondycjonowany</w:t>
      </w:r>
      <w:proofErr w:type="spellEnd"/>
      <w:r w:rsidRPr="00D80127">
        <w:rPr>
          <w:rFonts w:asciiTheme="minorHAnsi" w:hAnsiTheme="minorHAnsi" w:cstheme="minorHAnsi"/>
          <w:sz w:val="20"/>
          <w:szCs w:val="20"/>
          <w:lang w:eastAsia="pl-PL"/>
        </w:rPr>
        <w:t>, nie powystawowy.</w:t>
      </w:r>
    </w:p>
    <w:p w14:paraId="42BB0CAC" w14:textId="77777777" w:rsidR="00AC4298" w:rsidRPr="00AC4298" w:rsidRDefault="00AC4298" w:rsidP="00AC4298">
      <w:pPr>
        <w:pStyle w:val="Akapitzlist"/>
        <w:spacing w:line="288" w:lineRule="auto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13EE42AF" w14:textId="77777777" w:rsidR="0075193E" w:rsidRPr="00D80127" w:rsidRDefault="0075193E" w:rsidP="00A128BB">
      <w:pPr>
        <w:spacing w:line="288" w:lineRule="auto"/>
        <w:rPr>
          <w:rFonts w:asciiTheme="minorHAnsi" w:hAnsiTheme="minorHAnsi" w:cstheme="minorHAnsi"/>
        </w:rPr>
      </w:pPr>
      <w:r w:rsidRPr="00D80127">
        <w:rPr>
          <w:rFonts w:asciiTheme="minorHAnsi" w:hAnsiTheme="minorHAnsi" w:cstheme="minorHAnsi"/>
          <w:b/>
          <w:sz w:val="24"/>
          <w:szCs w:val="24"/>
        </w:rPr>
        <w:t xml:space="preserve">Warunki Gwarancji </w:t>
      </w:r>
    </w:p>
    <w:tbl>
      <w:tblPr>
        <w:tblW w:w="13550" w:type="dxa"/>
        <w:tblInd w:w="-1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6"/>
        <w:gridCol w:w="6453"/>
        <w:gridCol w:w="1560"/>
        <w:gridCol w:w="2062"/>
        <w:gridCol w:w="2899"/>
      </w:tblGrid>
      <w:tr w:rsidR="00D80127" w:rsidRPr="00D80127" w14:paraId="05B2B8F5" w14:textId="77777777" w:rsidTr="00AC4298">
        <w:trPr>
          <w:trHeight w:val="45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680F656" w14:textId="77777777" w:rsidR="0075193E" w:rsidRPr="00D80127" w:rsidRDefault="0075193E" w:rsidP="00A128BB">
            <w:pPr>
              <w:suppressAutoHyphens/>
              <w:snapToGrid w:val="0"/>
              <w:spacing w:line="288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D80127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  <w:t>LP</w:t>
            </w:r>
          </w:p>
        </w:tc>
        <w:tc>
          <w:tcPr>
            <w:tcW w:w="6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C771504" w14:textId="77777777" w:rsidR="0075193E" w:rsidRPr="00D80127" w:rsidRDefault="0075193E" w:rsidP="00A128BB">
            <w:pPr>
              <w:keepNext/>
              <w:tabs>
                <w:tab w:val="num" w:pos="0"/>
              </w:tabs>
              <w:suppressAutoHyphens/>
              <w:snapToGrid w:val="0"/>
              <w:spacing w:line="288" w:lineRule="auto"/>
              <w:ind w:left="720" w:hanging="720"/>
              <w:jc w:val="center"/>
              <w:outlineLvl w:val="2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D80127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  <w:t>PARAMETR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F6DF0C7" w14:textId="77777777" w:rsidR="0075193E" w:rsidRPr="00D80127" w:rsidRDefault="0075193E" w:rsidP="00A128BB">
            <w:pPr>
              <w:suppressAutoHyphens/>
              <w:snapToGrid w:val="0"/>
              <w:spacing w:line="288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D80127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  <w:t>PARAMETR WYMAGANY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7BAD038" w14:textId="77777777" w:rsidR="0075193E" w:rsidRPr="00D80127" w:rsidRDefault="0075193E" w:rsidP="00A128BB">
            <w:pPr>
              <w:suppressAutoHyphens/>
              <w:snapToGrid w:val="0"/>
              <w:spacing w:line="288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D80127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  <w:t>PARAMETR OFEROWANY</w:t>
            </w:r>
          </w:p>
        </w:tc>
        <w:tc>
          <w:tcPr>
            <w:tcW w:w="2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D2CA96" w14:textId="77777777" w:rsidR="0075193E" w:rsidRPr="00D80127" w:rsidRDefault="0075193E" w:rsidP="00A128BB">
            <w:pPr>
              <w:suppressAutoHyphens/>
              <w:snapToGrid w:val="0"/>
              <w:spacing w:line="288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D80127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  <w:t>ZASADY OCENY</w:t>
            </w:r>
          </w:p>
        </w:tc>
      </w:tr>
      <w:tr w:rsidR="00D80127" w:rsidRPr="00D80127" w14:paraId="386B2BF4" w14:textId="77777777" w:rsidTr="00AC4298">
        <w:trPr>
          <w:trHeight w:val="27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46E4806" w14:textId="77777777" w:rsidR="0075193E" w:rsidRPr="00D80127" w:rsidRDefault="0075193E" w:rsidP="00A128BB">
            <w:pPr>
              <w:suppressAutoHyphens/>
              <w:snapToGrid w:val="0"/>
              <w:spacing w:line="288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6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5CDF0CA" w14:textId="77777777" w:rsidR="0075193E" w:rsidRPr="00D80127" w:rsidRDefault="0075193E" w:rsidP="00A128BB">
            <w:pPr>
              <w:keepNext/>
              <w:tabs>
                <w:tab w:val="num" w:pos="0"/>
              </w:tabs>
              <w:suppressAutoHyphens/>
              <w:snapToGrid w:val="0"/>
              <w:spacing w:line="288" w:lineRule="auto"/>
              <w:ind w:left="720" w:hanging="720"/>
              <w:outlineLvl w:val="2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D80127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  <w:t>GWARANCJE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89B2A5B" w14:textId="77777777" w:rsidR="0075193E" w:rsidRPr="00D80127" w:rsidRDefault="0075193E" w:rsidP="00A128BB">
            <w:pPr>
              <w:suppressAutoHyphens/>
              <w:snapToGrid w:val="0"/>
              <w:spacing w:line="288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3B4CF03" w14:textId="77777777" w:rsidR="0075193E" w:rsidRPr="00D80127" w:rsidRDefault="0075193E" w:rsidP="00A128BB">
            <w:pPr>
              <w:suppressAutoHyphens/>
              <w:snapToGrid w:val="0"/>
              <w:spacing w:line="288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76536C" w14:textId="77777777" w:rsidR="0075193E" w:rsidRPr="00D80127" w:rsidRDefault="0075193E" w:rsidP="00A128BB">
            <w:pPr>
              <w:suppressAutoHyphens/>
              <w:snapToGrid w:val="0"/>
              <w:spacing w:line="288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D80127" w:rsidRPr="00D80127" w14:paraId="17D83FFB" w14:textId="77777777" w:rsidTr="00C96D5A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28201B1" w14:textId="77777777" w:rsidR="00A86A7E" w:rsidRPr="00D80127" w:rsidRDefault="00A86A7E" w:rsidP="00A86A7E">
            <w:pPr>
              <w:numPr>
                <w:ilvl w:val="0"/>
                <w:numId w:val="7"/>
              </w:numPr>
              <w:tabs>
                <w:tab w:val="num" w:pos="360"/>
              </w:tabs>
              <w:suppressAutoHyphens/>
              <w:snapToGrid w:val="0"/>
              <w:spacing w:line="288" w:lineRule="auto"/>
              <w:ind w:left="360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</w:p>
        </w:tc>
        <w:tc>
          <w:tcPr>
            <w:tcW w:w="6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78004EB" w14:textId="38909A59" w:rsidR="00A86A7E" w:rsidRPr="001D4643" w:rsidRDefault="00A86A7E" w:rsidP="002F6F1A">
            <w:pPr>
              <w:spacing w:after="160" w:line="288" w:lineRule="auto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 w:rsidRPr="001D4643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Okres gwarancji wraz z wyposażeniem i wszystkich innych składników oferty [liczba miesięcy] min. </w:t>
            </w:r>
            <w:r w:rsidR="00076418" w:rsidRPr="001D4643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12 </w:t>
            </w:r>
            <w:r w:rsidRPr="001D4643">
              <w:rPr>
                <w:rFonts w:asciiTheme="minorHAnsi" w:hAnsiTheme="minorHAnsi" w:cstheme="minorHAnsi"/>
                <w:bCs/>
                <w:sz w:val="20"/>
                <w:szCs w:val="20"/>
              </w:rPr>
              <w:t>miesi</w:t>
            </w:r>
            <w:r w:rsidR="00EE7AFD">
              <w:rPr>
                <w:rFonts w:asciiTheme="minorHAnsi" w:hAnsiTheme="minorHAnsi" w:cstheme="minorHAnsi"/>
                <w:bCs/>
                <w:sz w:val="20"/>
                <w:szCs w:val="20"/>
              </w:rPr>
              <w:t>ę</w:t>
            </w:r>
            <w:r w:rsidRPr="001D4643">
              <w:rPr>
                <w:rFonts w:asciiTheme="minorHAnsi" w:hAnsiTheme="minorHAnsi" w:cstheme="minorHAnsi"/>
                <w:bCs/>
                <w:sz w:val="20"/>
                <w:szCs w:val="20"/>
              </w:rPr>
              <w:t>c</w:t>
            </w:r>
            <w:r w:rsidR="00EE7AFD">
              <w:rPr>
                <w:rFonts w:asciiTheme="minorHAnsi" w:hAnsiTheme="minorHAnsi" w:cstheme="minorHAnsi"/>
                <w:bCs/>
                <w:sz w:val="20"/>
                <w:szCs w:val="20"/>
              </w:rPr>
              <w:t>y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549831D" w14:textId="2C495183" w:rsidR="00A86A7E" w:rsidRPr="00D80127" w:rsidRDefault="00A86A7E" w:rsidP="00A86A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line="288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127">
              <w:rPr>
                <w:rFonts w:asciiTheme="minorHAnsi" w:hAnsiTheme="minorHAnsi" w:cstheme="minorHAnsi"/>
                <w:bCs/>
                <w:sz w:val="20"/>
                <w:szCs w:val="20"/>
              </w:rPr>
              <w:t>TAK</w:t>
            </w:r>
            <w:r w:rsidR="002F6F1A">
              <w:rPr>
                <w:rFonts w:asciiTheme="minorHAnsi" w:hAnsiTheme="minorHAnsi" w:cstheme="minorHAnsi"/>
                <w:bCs/>
                <w:sz w:val="20"/>
                <w:szCs w:val="20"/>
              </w:rPr>
              <w:t>, podać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037BDE9" w14:textId="77777777" w:rsidR="00A86A7E" w:rsidRPr="00D80127" w:rsidRDefault="00A86A7E" w:rsidP="00A86A7E">
            <w:pPr>
              <w:suppressAutoHyphens/>
              <w:snapToGrid w:val="0"/>
              <w:spacing w:line="288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</w:p>
        </w:tc>
        <w:tc>
          <w:tcPr>
            <w:tcW w:w="2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0FD61A" w14:textId="6FD50AED" w:rsidR="00A86A7E" w:rsidRPr="00D80127" w:rsidRDefault="002F6F1A" w:rsidP="002F6F1A">
            <w:pPr>
              <w:spacing w:after="160" w:line="288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Bez oceny</w:t>
            </w:r>
          </w:p>
          <w:p w14:paraId="657D6D55" w14:textId="3E8CD6A6" w:rsidR="00A86A7E" w:rsidRPr="00D80127" w:rsidRDefault="00A86A7E" w:rsidP="00A86A7E">
            <w:pPr>
              <w:spacing w:line="288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D80127" w:rsidRPr="00D80127" w14:paraId="65E412BB" w14:textId="77777777" w:rsidTr="00C96D5A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E1B3B73" w14:textId="77777777" w:rsidR="00A86A7E" w:rsidRPr="00D80127" w:rsidRDefault="00A86A7E" w:rsidP="00A86A7E">
            <w:pPr>
              <w:numPr>
                <w:ilvl w:val="0"/>
                <w:numId w:val="7"/>
              </w:numPr>
              <w:tabs>
                <w:tab w:val="num" w:pos="360"/>
              </w:tabs>
              <w:suppressAutoHyphens/>
              <w:snapToGrid w:val="0"/>
              <w:spacing w:line="288" w:lineRule="auto"/>
              <w:ind w:left="360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</w:p>
        </w:tc>
        <w:tc>
          <w:tcPr>
            <w:tcW w:w="6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5C49E9E" w14:textId="3BE9A4E1" w:rsidR="00A86A7E" w:rsidRPr="001D4643" w:rsidRDefault="00A86A7E" w:rsidP="00A86A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before="120" w:after="120" w:line="288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1D4643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Gwarancja dostępności części zamiennych [liczba lat] – min.</w:t>
            </w:r>
            <w:r w:rsidR="00076418" w:rsidRPr="001D4643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 xml:space="preserve"> </w:t>
            </w:r>
            <w:r w:rsidR="00D76692" w:rsidRPr="001D4643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5</w:t>
            </w:r>
            <w:r w:rsidRPr="001D4643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 xml:space="preserve"> lat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305E631" w14:textId="77777777" w:rsidR="00A86A7E" w:rsidRPr="00D80127" w:rsidRDefault="00A86A7E" w:rsidP="00A86A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line="288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D80127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 xml:space="preserve">TAK, podać 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45CDAFD" w14:textId="77777777" w:rsidR="00A86A7E" w:rsidRPr="00D80127" w:rsidRDefault="00A86A7E" w:rsidP="00A86A7E">
            <w:pPr>
              <w:suppressAutoHyphens/>
              <w:snapToGrid w:val="0"/>
              <w:spacing w:line="288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</w:p>
        </w:tc>
        <w:tc>
          <w:tcPr>
            <w:tcW w:w="2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49F90C" w14:textId="77777777" w:rsidR="00A86A7E" w:rsidRPr="00D80127" w:rsidRDefault="00A86A7E" w:rsidP="00A86A7E">
            <w:pPr>
              <w:suppressAutoHyphens/>
              <w:spacing w:line="288" w:lineRule="auto"/>
              <w:jc w:val="center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ar-SA"/>
              </w:rPr>
            </w:pPr>
            <w:r w:rsidRPr="00D80127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Bez oceny</w:t>
            </w:r>
          </w:p>
        </w:tc>
      </w:tr>
      <w:tr w:rsidR="00D80127" w:rsidRPr="00D80127" w14:paraId="2AD01F82" w14:textId="77777777" w:rsidTr="00C96D5A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CA2B126" w14:textId="77777777" w:rsidR="00A86A7E" w:rsidRPr="00D80127" w:rsidRDefault="00A86A7E" w:rsidP="00A86A7E">
            <w:pPr>
              <w:suppressAutoHyphens/>
              <w:snapToGrid w:val="0"/>
              <w:spacing w:line="288" w:lineRule="auto"/>
              <w:ind w:left="360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</w:p>
        </w:tc>
        <w:tc>
          <w:tcPr>
            <w:tcW w:w="6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872E23C" w14:textId="77777777" w:rsidR="00A86A7E" w:rsidRPr="00D80127" w:rsidRDefault="00A86A7E" w:rsidP="00AC4298">
            <w:pPr>
              <w:suppressAutoHyphens/>
              <w:snapToGrid w:val="0"/>
              <w:spacing w:before="120" w:line="288" w:lineRule="auto"/>
              <w:rPr>
                <w:rFonts w:asciiTheme="minorHAnsi" w:eastAsia="Arial" w:hAnsiTheme="minorHAnsi" w:cstheme="minorHAnsi"/>
                <w:b/>
                <w:kern w:val="2"/>
                <w:sz w:val="20"/>
                <w:szCs w:val="20"/>
                <w:lang w:eastAsia="ar-SA"/>
              </w:rPr>
            </w:pPr>
            <w:r w:rsidRPr="00D80127">
              <w:rPr>
                <w:rFonts w:asciiTheme="minorHAnsi" w:eastAsia="Arial" w:hAnsiTheme="minorHAnsi" w:cstheme="minorHAnsi"/>
                <w:b/>
                <w:kern w:val="2"/>
                <w:sz w:val="20"/>
                <w:szCs w:val="20"/>
                <w:lang w:eastAsia="ar-SA"/>
              </w:rPr>
              <w:t>WARUNKI SERWISU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A5DF30E" w14:textId="77777777" w:rsidR="00A86A7E" w:rsidRPr="00D80127" w:rsidRDefault="00A86A7E" w:rsidP="00A86A7E">
            <w:pPr>
              <w:suppressAutoHyphens/>
              <w:snapToGrid w:val="0"/>
              <w:spacing w:line="288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142696F" w14:textId="77777777" w:rsidR="00A86A7E" w:rsidRPr="00D80127" w:rsidRDefault="00A86A7E" w:rsidP="00A86A7E">
            <w:pPr>
              <w:suppressAutoHyphens/>
              <w:snapToGrid w:val="0"/>
              <w:spacing w:line="288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</w:p>
        </w:tc>
        <w:tc>
          <w:tcPr>
            <w:tcW w:w="2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D378D9" w14:textId="77777777" w:rsidR="00A86A7E" w:rsidRPr="00D80127" w:rsidRDefault="00A86A7E" w:rsidP="00A86A7E">
            <w:pPr>
              <w:suppressAutoHyphens/>
              <w:snapToGrid w:val="0"/>
              <w:spacing w:line="288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D80127" w:rsidRPr="00D80127" w14:paraId="29C81033" w14:textId="77777777" w:rsidTr="00C96D5A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554729F" w14:textId="77777777" w:rsidR="00A86A7E" w:rsidRPr="00D80127" w:rsidRDefault="00A86A7E" w:rsidP="00A86A7E">
            <w:pPr>
              <w:numPr>
                <w:ilvl w:val="0"/>
                <w:numId w:val="7"/>
              </w:numPr>
              <w:tabs>
                <w:tab w:val="num" w:pos="360"/>
              </w:tabs>
              <w:suppressAutoHyphens/>
              <w:snapToGrid w:val="0"/>
              <w:spacing w:line="288" w:lineRule="auto"/>
              <w:ind w:left="360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</w:p>
        </w:tc>
        <w:tc>
          <w:tcPr>
            <w:tcW w:w="6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3BE3905" w14:textId="77777777" w:rsidR="00A86A7E" w:rsidRPr="00D80127" w:rsidRDefault="00A86A7E" w:rsidP="00A86A7E">
            <w:pPr>
              <w:pStyle w:val="Lista-kontynuacja24"/>
              <w:snapToGrid w:val="0"/>
              <w:spacing w:before="120" w:line="288" w:lineRule="auto"/>
              <w:ind w:left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80127">
              <w:rPr>
                <w:rFonts w:asciiTheme="minorHAnsi" w:hAnsiTheme="minorHAnsi" w:cstheme="minorHAnsi"/>
                <w:sz w:val="20"/>
                <w:szCs w:val="20"/>
              </w:rPr>
              <w:t>Czas reakcji (dotyczy także reakcji zdalnej): „przyjęte zgłoszenie – podjęta naprawa” =&lt; 2 dni robocze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39E4703" w14:textId="77777777" w:rsidR="00A86A7E" w:rsidRPr="00D80127" w:rsidRDefault="00A86A7E" w:rsidP="00A86A7E">
            <w:pPr>
              <w:spacing w:line="288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80127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A1721E6" w14:textId="77777777" w:rsidR="00A86A7E" w:rsidRPr="00D80127" w:rsidRDefault="00A86A7E" w:rsidP="00A86A7E">
            <w:pPr>
              <w:widowControl w:val="0"/>
              <w:suppressAutoHyphens/>
              <w:spacing w:before="100" w:beforeAutospacing="1" w:after="100" w:afterAutospacing="1" w:line="288" w:lineRule="auto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  <w:tc>
          <w:tcPr>
            <w:tcW w:w="2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7C25F0" w14:textId="77777777" w:rsidR="00A86A7E" w:rsidRPr="00D80127" w:rsidRDefault="00A86A7E" w:rsidP="00A86A7E">
            <w:pPr>
              <w:widowControl w:val="0"/>
              <w:suppressAutoHyphens/>
              <w:snapToGrid w:val="0"/>
              <w:spacing w:before="100" w:beforeAutospacing="1" w:after="100" w:afterAutospacing="1" w:line="288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D80127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Bez oceny</w:t>
            </w:r>
          </w:p>
        </w:tc>
      </w:tr>
      <w:tr w:rsidR="00D80127" w:rsidRPr="00D80127" w14:paraId="3D9FF0CF" w14:textId="77777777" w:rsidTr="00C96D5A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BF2CBB0" w14:textId="77777777" w:rsidR="00A86A7E" w:rsidRPr="00D80127" w:rsidRDefault="00A86A7E" w:rsidP="00A86A7E">
            <w:pPr>
              <w:suppressAutoHyphens/>
              <w:snapToGrid w:val="0"/>
              <w:spacing w:line="288" w:lineRule="auto"/>
              <w:ind w:left="360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</w:p>
        </w:tc>
        <w:tc>
          <w:tcPr>
            <w:tcW w:w="6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C7D0823" w14:textId="77777777" w:rsidR="00A86A7E" w:rsidRPr="00D80127" w:rsidRDefault="00A86A7E" w:rsidP="00AC4298">
            <w:pPr>
              <w:suppressAutoHyphens/>
              <w:snapToGrid w:val="0"/>
              <w:spacing w:before="120" w:line="288" w:lineRule="auto"/>
              <w:rPr>
                <w:rFonts w:asciiTheme="minorHAnsi" w:eastAsia="Arial" w:hAnsiTheme="minorHAnsi" w:cstheme="minorHAnsi"/>
                <w:b/>
                <w:kern w:val="2"/>
                <w:sz w:val="20"/>
                <w:szCs w:val="20"/>
                <w:lang w:eastAsia="ar-SA"/>
              </w:rPr>
            </w:pPr>
            <w:r w:rsidRPr="00D80127">
              <w:rPr>
                <w:rFonts w:asciiTheme="minorHAnsi" w:eastAsia="Arial" w:hAnsiTheme="minorHAnsi" w:cstheme="minorHAnsi"/>
                <w:b/>
                <w:kern w:val="2"/>
                <w:sz w:val="20"/>
                <w:szCs w:val="20"/>
                <w:lang w:eastAsia="ar-SA"/>
              </w:rPr>
              <w:t>INSTRUKTAŻ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3AE0174" w14:textId="77777777" w:rsidR="00A86A7E" w:rsidRPr="00D80127" w:rsidRDefault="00A86A7E" w:rsidP="00A86A7E">
            <w:pPr>
              <w:suppressAutoHyphens/>
              <w:snapToGrid w:val="0"/>
              <w:spacing w:line="288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57A97B4" w14:textId="77777777" w:rsidR="00A86A7E" w:rsidRPr="00D80127" w:rsidRDefault="00A86A7E" w:rsidP="00A86A7E">
            <w:pPr>
              <w:suppressAutoHyphens/>
              <w:snapToGrid w:val="0"/>
              <w:spacing w:line="288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</w:p>
        </w:tc>
        <w:tc>
          <w:tcPr>
            <w:tcW w:w="2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1AC90E" w14:textId="77777777" w:rsidR="00A86A7E" w:rsidRPr="00D80127" w:rsidRDefault="00A86A7E" w:rsidP="00A86A7E">
            <w:pPr>
              <w:suppressAutoHyphens/>
              <w:snapToGrid w:val="0"/>
              <w:spacing w:line="288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AD731C" w:rsidRPr="00D80127" w14:paraId="29084BEF" w14:textId="77777777" w:rsidTr="00C96D5A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BE5FD0E" w14:textId="77777777" w:rsidR="00AD731C" w:rsidRPr="00055155" w:rsidRDefault="00AD731C" w:rsidP="00AD731C">
            <w:pPr>
              <w:numPr>
                <w:ilvl w:val="0"/>
                <w:numId w:val="7"/>
              </w:numPr>
              <w:tabs>
                <w:tab w:val="num" w:pos="360"/>
              </w:tabs>
              <w:suppressAutoHyphens/>
              <w:snapToGrid w:val="0"/>
              <w:spacing w:line="288" w:lineRule="auto"/>
              <w:ind w:left="360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</w:p>
        </w:tc>
        <w:tc>
          <w:tcPr>
            <w:tcW w:w="6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129E359" w14:textId="2426BB7A" w:rsidR="00AD731C" w:rsidRPr="00055155" w:rsidRDefault="00AD731C" w:rsidP="00AD731C">
            <w:pPr>
              <w:spacing w:line="288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055155">
              <w:rPr>
                <w:rFonts w:asciiTheme="minorHAnsi" w:hAnsiTheme="minorHAnsi" w:cstheme="minorHAnsi"/>
                <w:sz w:val="20"/>
                <w:szCs w:val="20"/>
              </w:rPr>
              <w:t xml:space="preserve">Instruktaż stanowiskowy dla personelu medycznego (min. 4 osoby) oraz personelu technicznego (min. 1 osoba) z zakresu prawidłowej obsługi, eksploatacji i konserwacji, z uwzględnieniem zasady postępowania z powstającymi odpadami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F0377F7" w14:textId="77777777" w:rsidR="00AD731C" w:rsidRPr="00D80127" w:rsidRDefault="00AD731C" w:rsidP="00AD731C">
            <w:pPr>
              <w:spacing w:line="288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80127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31E2623" w14:textId="77777777" w:rsidR="00AD731C" w:rsidRPr="00D80127" w:rsidRDefault="00AD731C" w:rsidP="00AD731C">
            <w:pPr>
              <w:widowControl w:val="0"/>
              <w:suppressAutoHyphens/>
              <w:spacing w:before="100" w:beforeAutospacing="1" w:after="100" w:afterAutospacing="1" w:line="288" w:lineRule="auto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  <w:tc>
          <w:tcPr>
            <w:tcW w:w="2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A9BEC5" w14:textId="77777777" w:rsidR="00AD731C" w:rsidRPr="00D80127" w:rsidRDefault="00AD731C" w:rsidP="00AD731C">
            <w:pPr>
              <w:widowControl w:val="0"/>
              <w:suppressAutoHyphens/>
              <w:snapToGrid w:val="0"/>
              <w:spacing w:before="100" w:beforeAutospacing="1" w:after="100" w:afterAutospacing="1" w:line="288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D80127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Bez oceny</w:t>
            </w:r>
          </w:p>
        </w:tc>
      </w:tr>
      <w:tr w:rsidR="00AD731C" w:rsidRPr="00D80127" w14:paraId="586AE10E" w14:textId="77777777" w:rsidTr="00C96D5A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E55DB6D" w14:textId="77777777" w:rsidR="00AD731C" w:rsidRPr="00D80127" w:rsidRDefault="00AD731C" w:rsidP="00AD731C">
            <w:pPr>
              <w:numPr>
                <w:ilvl w:val="0"/>
                <w:numId w:val="7"/>
              </w:numPr>
              <w:tabs>
                <w:tab w:val="num" w:pos="360"/>
              </w:tabs>
              <w:suppressAutoHyphens/>
              <w:snapToGrid w:val="0"/>
              <w:spacing w:line="288" w:lineRule="auto"/>
              <w:ind w:left="360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</w:p>
        </w:tc>
        <w:tc>
          <w:tcPr>
            <w:tcW w:w="6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ECFC900" w14:textId="7D1B086F" w:rsidR="00AD731C" w:rsidRPr="00D80127" w:rsidRDefault="00AD731C" w:rsidP="00AD731C">
            <w:pPr>
              <w:snapToGrid w:val="0"/>
              <w:spacing w:line="288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80127">
              <w:rPr>
                <w:rFonts w:asciiTheme="minorHAnsi" w:hAnsiTheme="minorHAnsi" w:cstheme="minorHAnsi"/>
                <w:sz w:val="20"/>
                <w:szCs w:val="20"/>
              </w:rPr>
              <w:t>Wykonawca sporządzi protokół z przeprowadzonych szkoleń bezpośrednio po ich przeprowadzeniu i wystawi stosowne dokumenty</w:t>
            </w:r>
            <w:r w:rsidR="00AC4298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Pr="00D80127">
              <w:rPr>
                <w:rFonts w:asciiTheme="minorHAnsi" w:hAnsiTheme="minorHAnsi" w:cstheme="minorHAnsi"/>
                <w:sz w:val="20"/>
                <w:szCs w:val="20"/>
              </w:rPr>
              <w:t>(np. certyfikaty, zaświadczenia).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45EEE21" w14:textId="77777777" w:rsidR="00AD731C" w:rsidRPr="00D80127" w:rsidRDefault="00AD731C" w:rsidP="00AD731C">
            <w:pPr>
              <w:spacing w:line="288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80127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8E21578" w14:textId="77777777" w:rsidR="00AD731C" w:rsidRPr="00D80127" w:rsidRDefault="00AD731C" w:rsidP="00AD731C">
            <w:pPr>
              <w:widowControl w:val="0"/>
              <w:suppressAutoHyphens/>
              <w:spacing w:before="100" w:beforeAutospacing="1" w:after="100" w:afterAutospacing="1" w:line="288" w:lineRule="auto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  <w:tc>
          <w:tcPr>
            <w:tcW w:w="2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5E8040" w14:textId="77777777" w:rsidR="00AD731C" w:rsidRPr="00D80127" w:rsidRDefault="00AD731C" w:rsidP="00AD731C">
            <w:pPr>
              <w:widowControl w:val="0"/>
              <w:suppressAutoHyphens/>
              <w:snapToGrid w:val="0"/>
              <w:spacing w:before="100" w:beforeAutospacing="1" w:after="100" w:afterAutospacing="1" w:line="288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80127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Bez oceny</w:t>
            </w:r>
          </w:p>
        </w:tc>
      </w:tr>
      <w:tr w:rsidR="00AD731C" w:rsidRPr="00D80127" w14:paraId="63C1A270" w14:textId="77777777" w:rsidTr="00C96D5A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748ACB5" w14:textId="77777777" w:rsidR="00AD731C" w:rsidRPr="00D80127" w:rsidRDefault="00AD731C" w:rsidP="00AD731C">
            <w:pPr>
              <w:suppressAutoHyphens/>
              <w:snapToGrid w:val="0"/>
              <w:spacing w:line="288" w:lineRule="auto"/>
              <w:ind w:left="360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</w:p>
        </w:tc>
        <w:tc>
          <w:tcPr>
            <w:tcW w:w="6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A164E54" w14:textId="77777777" w:rsidR="00AD731C" w:rsidRPr="00D80127" w:rsidRDefault="00AD731C" w:rsidP="00AD731C">
            <w:pPr>
              <w:snapToGrid w:val="0"/>
              <w:spacing w:line="288" w:lineRule="auto"/>
              <w:jc w:val="both"/>
              <w:rPr>
                <w:rFonts w:asciiTheme="minorHAnsi" w:eastAsiaTheme="minorHAnsi" w:hAnsiTheme="minorHAnsi" w:cstheme="minorHAnsi"/>
                <w:b/>
                <w:sz w:val="20"/>
                <w:szCs w:val="20"/>
              </w:rPr>
            </w:pPr>
            <w:r w:rsidRPr="00D80127">
              <w:rPr>
                <w:rFonts w:asciiTheme="minorHAnsi" w:hAnsiTheme="minorHAnsi" w:cstheme="minorHAnsi"/>
                <w:b/>
                <w:sz w:val="20"/>
                <w:szCs w:val="20"/>
              </w:rPr>
              <w:t>DOKUMENTACJA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4C7DDA9" w14:textId="77777777" w:rsidR="00AD731C" w:rsidRPr="00D80127" w:rsidRDefault="00AD731C" w:rsidP="00AD731C">
            <w:pPr>
              <w:spacing w:line="288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28F5A83" w14:textId="77777777" w:rsidR="00AD731C" w:rsidRPr="00D80127" w:rsidRDefault="00AD731C" w:rsidP="00AD731C">
            <w:pPr>
              <w:widowControl w:val="0"/>
              <w:suppressAutoHyphens/>
              <w:spacing w:before="100" w:beforeAutospacing="1" w:after="100" w:afterAutospacing="1" w:line="288" w:lineRule="auto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  <w:tc>
          <w:tcPr>
            <w:tcW w:w="2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901D51" w14:textId="77777777" w:rsidR="00AD731C" w:rsidRPr="00D80127" w:rsidRDefault="00AD731C" w:rsidP="00AD731C">
            <w:pPr>
              <w:widowControl w:val="0"/>
              <w:suppressAutoHyphens/>
              <w:snapToGrid w:val="0"/>
              <w:spacing w:before="100" w:beforeAutospacing="1" w:after="100" w:afterAutospacing="1" w:line="288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D731C" w:rsidRPr="00D80127" w14:paraId="28BE1E22" w14:textId="77777777" w:rsidTr="00C96D5A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6817FD4" w14:textId="77777777" w:rsidR="00AD731C" w:rsidRPr="00D80127" w:rsidRDefault="00AD731C" w:rsidP="00AD731C">
            <w:pPr>
              <w:numPr>
                <w:ilvl w:val="0"/>
                <w:numId w:val="7"/>
              </w:numPr>
              <w:tabs>
                <w:tab w:val="num" w:pos="360"/>
              </w:tabs>
              <w:suppressAutoHyphens/>
              <w:snapToGrid w:val="0"/>
              <w:spacing w:line="288" w:lineRule="auto"/>
              <w:ind w:left="360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</w:p>
        </w:tc>
        <w:tc>
          <w:tcPr>
            <w:tcW w:w="6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119307" w14:textId="77777777" w:rsidR="00AD731C" w:rsidRPr="00D80127" w:rsidRDefault="00AD731C" w:rsidP="00AD731C">
            <w:pPr>
              <w:widowControl w:val="0"/>
              <w:suppressAutoHyphens/>
              <w:autoSpaceDE w:val="0"/>
              <w:snapToGrid w:val="0"/>
              <w:spacing w:before="120" w:after="120" w:line="288" w:lineRule="auto"/>
              <w:jc w:val="both"/>
              <w:rPr>
                <w:rFonts w:asciiTheme="minorHAnsi" w:eastAsiaTheme="minorHAnsi" w:hAnsiTheme="minorHAnsi" w:cstheme="minorHAnsi"/>
                <w:sz w:val="20"/>
                <w:szCs w:val="20"/>
                <w:lang w:eastAsia="ar-SA"/>
              </w:rPr>
            </w:pPr>
            <w:r w:rsidRPr="00D80127">
              <w:rPr>
                <w:rFonts w:asciiTheme="minorHAnsi" w:hAnsiTheme="minorHAnsi" w:cstheme="minorHAnsi"/>
                <w:sz w:val="20"/>
                <w:szCs w:val="20"/>
              </w:rPr>
              <w:t>Instrukcje obsługi w języku polskim w formie elektronicznej i drukowanej (przekazane w momencie dostawy dla każdego egzemplarza) – dotyczy także urządzeń peryferyjnych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A423110" w14:textId="77777777" w:rsidR="00AD731C" w:rsidRPr="00D80127" w:rsidRDefault="00AD731C" w:rsidP="00AD731C">
            <w:pPr>
              <w:spacing w:line="288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80127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860EB28" w14:textId="77777777" w:rsidR="00AD731C" w:rsidRPr="00D80127" w:rsidRDefault="00AD731C" w:rsidP="00AD731C">
            <w:pPr>
              <w:widowControl w:val="0"/>
              <w:suppressAutoHyphens/>
              <w:spacing w:before="100" w:beforeAutospacing="1" w:after="100" w:afterAutospacing="1" w:line="288" w:lineRule="auto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  <w:tc>
          <w:tcPr>
            <w:tcW w:w="2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2A59A7" w14:textId="77777777" w:rsidR="00AD731C" w:rsidRPr="00D80127" w:rsidRDefault="00AD731C" w:rsidP="00AD731C">
            <w:pPr>
              <w:widowControl w:val="0"/>
              <w:suppressAutoHyphens/>
              <w:snapToGrid w:val="0"/>
              <w:spacing w:before="100" w:beforeAutospacing="1" w:after="100" w:afterAutospacing="1" w:line="288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D80127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Bez oceny</w:t>
            </w:r>
          </w:p>
        </w:tc>
      </w:tr>
      <w:tr w:rsidR="00AD731C" w:rsidRPr="00D80127" w14:paraId="151FB1E7" w14:textId="77777777" w:rsidTr="00C96D5A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096B640" w14:textId="77777777" w:rsidR="00AD731C" w:rsidRPr="00D80127" w:rsidRDefault="00AD731C" w:rsidP="00AD731C">
            <w:pPr>
              <w:numPr>
                <w:ilvl w:val="0"/>
                <w:numId w:val="7"/>
              </w:numPr>
              <w:tabs>
                <w:tab w:val="num" w:pos="360"/>
              </w:tabs>
              <w:suppressAutoHyphens/>
              <w:snapToGrid w:val="0"/>
              <w:spacing w:line="288" w:lineRule="auto"/>
              <w:ind w:left="360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</w:p>
        </w:tc>
        <w:tc>
          <w:tcPr>
            <w:tcW w:w="6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DA7C0E" w14:textId="77777777" w:rsidR="00AD731C" w:rsidRPr="00D80127" w:rsidRDefault="00AD731C" w:rsidP="00AD731C">
            <w:pPr>
              <w:widowControl w:val="0"/>
              <w:suppressAutoHyphens/>
              <w:snapToGrid w:val="0"/>
              <w:spacing w:before="120" w:after="120" w:line="288" w:lineRule="auto"/>
              <w:jc w:val="both"/>
              <w:rPr>
                <w:rFonts w:asciiTheme="minorHAnsi" w:eastAsiaTheme="minorHAnsi" w:hAnsiTheme="minorHAnsi" w:cstheme="minorHAnsi"/>
                <w:sz w:val="20"/>
                <w:szCs w:val="20"/>
                <w:lang w:eastAsia="ar-SA"/>
              </w:rPr>
            </w:pPr>
            <w:r w:rsidRPr="00D80127">
              <w:rPr>
                <w:rFonts w:asciiTheme="minorHAnsi" w:hAnsiTheme="minorHAnsi" w:cstheme="minorHAnsi"/>
                <w:sz w:val="20"/>
                <w:szCs w:val="20"/>
              </w:rPr>
              <w:t>Wykonawca w ramach dostawy sprzętu zobowiązuje się dostarczyć komplet akcesoriów, okablowania itp. asortymentu niezbędnego do uruchomienia i funkcjonowania aparatu jako całości w wymaganej specyfikacją konfiguracji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8D617E0" w14:textId="77777777" w:rsidR="00AD731C" w:rsidRPr="00D80127" w:rsidRDefault="00AD731C" w:rsidP="00AD731C">
            <w:pPr>
              <w:spacing w:line="288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80127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85ED0B3" w14:textId="77777777" w:rsidR="00AD731C" w:rsidRPr="00D80127" w:rsidRDefault="00AD731C" w:rsidP="00AD731C">
            <w:pPr>
              <w:widowControl w:val="0"/>
              <w:suppressAutoHyphens/>
              <w:spacing w:before="100" w:beforeAutospacing="1" w:after="100" w:afterAutospacing="1" w:line="288" w:lineRule="auto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  <w:tc>
          <w:tcPr>
            <w:tcW w:w="2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796B8B" w14:textId="77777777" w:rsidR="00AD731C" w:rsidRPr="00D80127" w:rsidRDefault="00AD731C" w:rsidP="00AD731C">
            <w:pPr>
              <w:widowControl w:val="0"/>
              <w:suppressAutoHyphens/>
              <w:snapToGrid w:val="0"/>
              <w:spacing w:before="100" w:beforeAutospacing="1" w:after="100" w:afterAutospacing="1" w:line="288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D80127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Bez oceny</w:t>
            </w:r>
          </w:p>
        </w:tc>
      </w:tr>
      <w:tr w:rsidR="00AD731C" w:rsidRPr="00D80127" w14:paraId="56C07124" w14:textId="77777777" w:rsidTr="00C96D5A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C8B4793" w14:textId="77777777" w:rsidR="00AD731C" w:rsidRPr="00D80127" w:rsidRDefault="00AD731C" w:rsidP="00AD731C">
            <w:pPr>
              <w:numPr>
                <w:ilvl w:val="0"/>
                <w:numId w:val="7"/>
              </w:numPr>
              <w:tabs>
                <w:tab w:val="num" w:pos="360"/>
              </w:tabs>
              <w:suppressAutoHyphens/>
              <w:snapToGrid w:val="0"/>
              <w:spacing w:line="288" w:lineRule="auto"/>
              <w:ind w:left="360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</w:p>
        </w:tc>
        <w:tc>
          <w:tcPr>
            <w:tcW w:w="6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645A37A" w14:textId="77777777" w:rsidR="00AD731C" w:rsidRPr="00D80127" w:rsidRDefault="00AD731C" w:rsidP="00AD731C">
            <w:pPr>
              <w:widowControl w:val="0"/>
              <w:suppressAutoHyphens/>
              <w:snapToGrid w:val="0"/>
              <w:spacing w:before="120" w:after="120" w:line="288" w:lineRule="auto"/>
              <w:jc w:val="both"/>
              <w:rPr>
                <w:rFonts w:asciiTheme="minorHAnsi" w:eastAsiaTheme="minorHAnsi" w:hAnsiTheme="minorHAnsi" w:cstheme="minorHAnsi"/>
                <w:sz w:val="20"/>
                <w:szCs w:val="20"/>
                <w:lang w:eastAsia="ar-SA"/>
              </w:rPr>
            </w:pPr>
            <w:r w:rsidRPr="00D80127">
              <w:rPr>
                <w:rFonts w:asciiTheme="minorHAnsi" w:hAnsiTheme="minorHAnsi" w:cstheme="minorHAnsi"/>
                <w:sz w:val="20"/>
                <w:szCs w:val="20"/>
              </w:rPr>
              <w:t>Z urządzeniem wykonawca dostarczy paszport techniczny zawierający co najmniej takie dane jak: nazwa, typ (model), producent, rok produkcji, numer seryjny (fabryczny), inne istotne informacje (itp. części składowe, istotne wyposażenie, oprogramowanie), kody z aktualnie obowiązującego słownika NFZ (o ile występują)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89D4753" w14:textId="77777777" w:rsidR="00AD731C" w:rsidRPr="00D80127" w:rsidRDefault="00AD731C" w:rsidP="00AD731C">
            <w:pPr>
              <w:spacing w:line="288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80127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4C62A59" w14:textId="77777777" w:rsidR="00AD731C" w:rsidRPr="00D80127" w:rsidRDefault="00AD731C" w:rsidP="00AD731C">
            <w:pPr>
              <w:widowControl w:val="0"/>
              <w:suppressAutoHyphens/>
              <w:spacing w:before="100" w:beforeAutospacing="1" w:after="100" w:afterAutospacing="1" w:line="288" w:lineRule="auto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  <w:tc>
          <w:tcPr>
            <w:tcW w:w="2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536116" w14:textId="77777777" w:rsidR="00AD731C" w:rsidRPr="00D80127" w:rsidRDefault="00AD731C" w:rsidP="00AD731C">
            <w:pPr>
              <w:widowControl w:val="0"/>
              <w:suppressAutoHyphens/>
              <w:snapToGrid w:val="0"/>
              <w:spacing w:before="100" w:beforeAutospacing="1" w:after="100" w:afterAutospacing="1" w:line="288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D80127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Bez oceny</w:t>
            </w:r>
          </w:p>
        </w:tc>
      </w:tr>
      <w:tr w:rsidR="00AD731C" w:rsidRPr="00D80127" w14:paraId="7F7042BA" w14:textId="77777777" w:rsidTr="004D34E5">
        <w:tc>
          <w:tcPr>
            <w:tcW w:w="135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E9DA81" w14:textId="3A122730" w:rsidR="00AD731C" w:rsidRPr="00D80127" w:rsidRDefault="00AD731C" w:rsidP="00A724C7">
            <w:pPr>
              <w:widowControl w:val="0"/>
              <w:suppressAutoHyphens/>
              <w:snapToGrid w:val="0"/>
              <w:spacing w:before="100" w:beforeAutospacing="1" w:after="100" w:afterAutospacing="1" w:line="288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 w:rsidRPr="00D80127">
              <w:rPr>
                <w:rFonts w:asciiTheme="minorHAnsi" w:hAnsiTheme="minorHAnsi"/>
                <w:b/>
                <w:bCs/>
              </w:rPr>
              <w:t>Aspekty środow</w:t>
            </w:r>
            <w:r>
              <w:rPr>
                <w:rFonts w:asciiTheme="minorHAnsi" w:hAnsiTheme="minorHAnsi"/>
                <w:b/>
                <w:bCs/>
              </w:rPr>
              <w:t>iskowe</w:t>
            </w:r>
          </w:p>
        </w:tc>
      </w:tr>
      <w:tr w:rsidR="00AD731C" w:rsidRPr="00D80127" w14:paraId="03B09EB9" w14:textId="77777777" w:rsidTr="00C96D5A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10D9955" w14:textId="77777777" w:rsidR="00AD731C" w:rsidRPr="00055155" w:rsidRDefault="00AD731C" w:rsidP="00AD731C">
            <w:pPr>
              <w:numPr>
                <w:ilvl w:val="0"/>
                <w:numId w:val="7"/>
              </w:numPr>
              <w:tabs>
                <w:tab w:val="num" w:pos="360"/>
              </w:tabs>
              <w:suppressAutoHyphens/>
              <w:snapToGrid w:val="0"/>
              <w:spacing w:line="288" w:lineRule="auto"/>
              <w:ind w:left="360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</w:p>
        </w:tc>
        <w:tc>
          <w:tcPr>
            <w:tcW w:w="6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1C0346A" w14:textId="2A9FD9F4" w:rsidR="00AD731C" w:rsidRPr="00055155" w:rsidRDefault="00EE7AFD" w:rsidP="00AD731C">
            <w:pPr>
              <w:spacing w:before="120" w:after="120" w:line="288" w:lineRule="auto"/>
              <w:jc w:val="both"/>
              <w:rPr>
                <w:rFonts w:asciiTheme="minorHAnsi" w:hAnsiTheme="minorHAnsi"/>
                <w:bCs/>
                <w:sz w:val="20"/>
                <w:szCs w:val="20"/>
                <w:lang w:eastAsia="pl-PL"/>
              </w:rPr>
            </w:pPr>
            <w:r w:rsidRPr="00F22FF0">
              <w:rPr>
                <w:rFonts w:asciiTheme="minorHAnsi" w:hAnsiTheme="minorHAnsi"/>
                <w:bCs/>
                <w:sz w:val="20"/>
                <w:szCs w:val="20"/>
                <w:lang w:eastAsia="pl-PL"/>
              </w:rPr>
              <w:t>Wykonawca dostarczy towar pochodzący od producenta, który wdrożył</w:t>
            </w:r>
            <w:r w:rsidR="00AC4298">
              <w:rPr>
                <w:rFonts w:asciiTheme="minorHAnsi" w:hAnsiTheme="minorHAnsi"/>
                <w:bCs/>
                <w:sz w:val="20"/>
                <w:szCs w:val="20"/>
                <w:lang w:eastAsia="pl-PL"/>
              </w:rPr>
              <w:br/>
            </w:r>
            <w:r w:rsidRPr="00F22FF0">
              <w:rPr>
                <w:rFonts w:asciiTheme="minorHAnsi" w:hAnsiTheme="minorHAnsi"/>
                <w:bCs/>
                <w:sz w:val="20"/>
                <w:szCs w:val="20"/>
                <w:lang w:eastAsia="pl-PL"/>
              </w:rPr>
              <w:t>i stosuje system zarządzania środowiskowego obejmujący co najmniej identyfikację wpływu na środowisko, działania ograniczające ten wpływ, ich monitorowanie oraz podejmowanie działań w celu systematycznego doskonalenia efektów środowiskowych</w:t>
            </w:r>
            <w:r>
              <w:rPr>
                <w:rFonts w:asciiTheme="minorHAnsi" w:hAnsiTheme="minorHAnsi"/>
                <w:bCs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5A77484" w14:textId="6C66B749" w:rsidR="00AD731C" w:rsidRPr="00055155" w:rsidRDefault="00AD731C" w:rsidP="00AD731C">
            <w:pPr>
              <w:spacing w:line="288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55155"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42DB3A9" w14:textId="77777777" w:rsidR="00AD731C" w:rsidRPr="00055155" w:rsidRDefault="00AD731C" w:rsidP="00AD731C">
            <w:pPr>
              <w:widowControl w:val="0"/>
              <w:suppressAutoHyphens/>
              <w:snapToGrid w:val="0"/>
              <w:spacing w:before="100" w:beforeAutospacing="1" w:after="100" w:afterAutospacing="1" w:line="288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  <w:tc>
          <w:tcPr>
            <w:tcW w:w="2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D735FB" w14:textId="77777777" w:rsidR="00AD731C" w:rsidRPr="00055155" w:rsidRDefault="00AD731C" w:rsidP="00AD731C">
            <w:pPr>
              <w:widowControl w:val="0"/>
              <w:suppressAutoHyphens/>
              <w:snapToGrid w:val="0"/>
              <w:spacing w:before="100" w:beforeAutospacing="1" w:after="100" w:afterAutospacing="1" w:line="288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 w:rsidRPr="00055155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TAK – 5 pkt</w:t>
            </w:r>
          </w:p>
          <w:p w14:paraId="78522DB6" w14:textId="7BFC81BE" w:rsidR="00AD731C" w:rsidRPr="00055155" w:rsidRDefault="00AD731C" w:rsidP="00AD731C">
            <w:pPr>
              <w:widowControl w:val="0"/>
              <w:suppressAutoHyphens/>
              <w:snapToGrid w:val="0"/>
              <w:spacing w:before="100" w:beforeAutospacing="1" w:after="100" w:afterAutospacing="1" w:line="288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 w:rsidRPr="00055155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NIE – 0 pkt</w:t>
            </w:r>
          </w:p>
        </w:tc>
      </w:tr>
      <w:tr w:rsidR="00AD731C" w:rsidRPr="00D80127" w14:paraId="4AB39ED4" w14:textId="77777777" w:rsidTr="00C96D5A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882D055" w14:textId="77777777" w:rsidR="00AD731C" w:rsidRPr="00055155" w:rsidRDefault="00AD731C" w:rsidP="00AD731C">
            <w:pPr>
              <w:numPr>
                <w:ilvl w:val="0"/>
                <w:numId w:val="7"/>
              </w:numPr>
              <w:tabs>
                <w:tab w:val="num" w:pos="360"/>
              </w:tabs>
              <w:suppressAutoHyphens/>
              <w:snapToGrid w:val="0"/>
              <w:spacing w:line="288" w:lineRule="auto"/>
              <w:ind w:left="360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</w:p>
        </w:tc>
        <w:tc>
          <w:tcPr>
            <w:tcW w:w="6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D7F52ED" w14:textId="3A665643" w:rsidR="00AD731C" w:rsidRPr="00055155" w:rsidRDefault="00AD731C" w:rsidP="00AD731C">
            <w:pPr>
              <w:spacing w:before="120" w:after="120" w:line="288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55155">
              <w:rPr>
                <w:rFonts w:asciiTheme="minorHAnsi" w:hAnsiTheme="minorHAnsi"/>
                <w:bCs/>
                <w:sz w:val="20"/>
                <w:szCs w:val="20"/>
                <w:lang w:eastAsia="pl-PL"/>
              </w:rPr>
              <w:t>Wykonawca stosuje opakowania nadające się do recyclingu.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89D264A" w14:textId="1D84D224" w:rsidR="00AD731C" w:rsidRPr="00055155" w:rsidRDefault="00AD731C" w:rsidP="00AD731C">
            <w:pPr>
              <w:spacing w:line="288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5515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FD2B6B5" w14:textId="77777777" w:rsidR="00AD731C" w:rsidRPr="00055155" w:rsidRDefault="00AD731C" w:rsidP="00AD731C">
            <w:pPr>
              <w:widowControl w:val="0"/>
              <w:suppressAutoHyphens/>
              <w:snapToGrid w:val="0"/>
              <w:spacing w:before="100" w:beforeAutospacing="1" w:after="100" w:afterAutospacing="1" w:line="288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  <w:tc>
          <w:tcPr>
            <w:tcW w:w="2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B7FEB8" w14:textId="03D2DACE" w:rsidR="00AD731C" w:rsidRPr="00055155" w:rsidRDefault="00AD731C" w:rsidP="00AD731C">
            <w:pPr>
              <w:widowControl w:val="0"/>
              <w:suppressAutoHyphens/>
              <w:snapToGrid w:val="0"/>
              <w:spacing w:before="100" w:beforeAutospacing="1" w:after="100" w:afterAutospacing="1" w:line="288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 w:rsidRPr="00055155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Bez oceny</w:t>
            </w:r>
          </w:p>
        </w:tc>
      </w:tr>
    </w:tbl>
    <w:p w14:paraId="2ED100C8" w14:textId="77777777" w:rsidR="0075193E" w:rsidRPr="00D80127" w:rsidRDefault="0075193E" w:rsidP="00AC4298">
      <w:pPr>
        <w:spacing w:line="288" w:lineRule="auto"/>
        <w:rPr>
          <w:rFonts w:asciiTheme="minorHAnsi" w:hAnsiTheme="minorHAnsi" w:cstheme="minorHAnsi"/>
        </w:rPr>
      </w:pPr>
    </w:p>
    <w:p w14:paraId="2317D39F" w14:textId="77777777" w:rsidR="0075193E" w:rsidRPr="00D80127" w:rsidRDefault="0075193E" w:rsidP="00A128BB">
      <w:pPr>
        <w:spacing w:line="288" w:lineRule="auto"/>
        <w:jc w:val="center"/>
        <w:rPr>
          <w:rFonts w:asciiTheme="minorHAnsi" w:hAnsiTheme="minorHAnsi" w:cstheme="minorHAnsi"/>
        </w:rPr>
      </w:pPr>
    </w:p>
    <w:p w14:paraId="641E41DE" w14:textId="77777777" w:rsidR="0075193E" w:rsidRPr="00D80127" w:rsidRDefault="0075193E" w:rsidP="00A128BB">
      <w:pPr>
        <w:spacing w:line="288" w:lineRule="auto"/>
        <w:jc w:val="center"/>
        <w:rPr>
          <w:rFonts w:asciiTheme="minorHAnsi" w:hAnsiTheme="minorHAnsi" w:cstheme="minorHAnsi"/>
        </w:rPr>
      </w:pPr>
    </w:p>
    <w:p w14:paraId="77D1C9F2" w14:textId="77777777" w:rsidR="0075193E" w:rsidRPr="00D80127" w:rsidRDefault="0075193E" w:rsidP="00A128BB">
      <w:pPr>
        <w:spacing w:line="288" w:lineRule="auto"/>
        <w:jc w:val="center"/>
        <w:rPr>
          <w:rFonts w:asciiTheme="minorHAnsi" w:hAnsiTheme="minorHAnsi" w:cstheme="minorHAnsi"/>
        </w:rPr>
      </w:pPr>
      <w:r w:rsidRPr="00D80127">
        <w:rPr>
          <w:rFonts w:asciiTheme="minorHAnsi" w:hAnsiTheme="minorHAnsi" w:cstheme="minorHAnsi"/>
        </w:rPr>
        <w:t>NALEŻY PODPISAĆ KWALIFIKOWANYM PODPISEM ELEKTRONICZNYM PRZEZ OSOBĘ/OSOBY UPOWAŻNIONE DO REPREZENTOWANIA.</w:t>
      </w:r>
    </w:p>
    <w:p w14:paraId="1B8D8D3C" w14:textId="77777777" w:rsidR="004219F1" w:rsidRPr="00D80127" w:rsidRDefault="004219F1" w:rsidP="00A128BB">
      <w:pPr>
        <w:spacing w:line="288" w:lineRule="auto"/>
        <w:rPr>
          <w:rFonts w:asciiTheme="minorHAnsi" w:hAnsiTheme="minorHAnsi"/>
        </w:rPr>
      </w:pPr>
    </w:p>
    <w:sectPr w:rsidR="004219F1" w:rsidRPr="00D80127" w:rsidSect="00AC4298">
      <w:headerReference w:type="default" r:id="rId8"/>
      <w:pgSz w:w="16838" w:h="11906" w:orient="landscape"/>
      <w:pgMar w:top="1417" w:right="1417" w:bottom="851" w:left="1417" w:header="284" w:footer="43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54B463" w14:textId="77777777" w:rsidR="00965491" w:rsidRDefault="00965491">
      <w:r>
        <w:separator/>
      </w:r>
    </w:p>
  </w:endnote>
  <w:endnote w:type="continuationSeparator" w:id="0">
    <w:p w14:paraId="20F9A3D0" w14:textId="77777777" w:rsidR="00965491" w:rsidRDefault="009654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Andale Sans UI">
    <w:charset w:val="00"/>
    <w:family w:val="auto"/>
    <w:pitch w:val="variable"/>
  </w:font>
  <w:font w:name="DejaVu Sans">
    <w:panose1 w:val="020B0603030804020204"/>
    <w:charset w:val="EE"/>
    <w:family w:val="swiss"/>
    <w:pitch w:val="variable"/>
    <w:sig w:usb0="E7002EFF" w:usb1="D200FDFF" w:usb2="0A24602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758890" w14:textId="77777777" w:rsidR="00965491" w:rsidRDefault="00965491">
      <w:r>
        <w:separator/>
      </w:r>
    </w:p>
  </w:footnote>
  <w:footnote w:type="continuationSeparator" w:id="0">
    <w:p w14:paraId="22241103" w14:textId="77777777" w:rsidR="00965491" w:rsidRDefault="009654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51E40B" w14:textId="1939CC46" w:rsidR="00C96D5A" w:rsidRDefault="00553673" w:rsidP="00C96D5A">
    <w:pPr>
      <w:pStyle w:val="Nagwek"/>
      <w:jc w:val="center"/>
    </w:pPr>
    <w:r>
      <w:rPr>
        <w:noProof/>
        <w:lang w:eastAsia="pl-PL"/>
      </w:rPr>
      <w:drawing>
        <wp:inline distT="0" distB="0" distL="0" distR="0" wp14:anchorId="595E4D0E" wp14:editId="11BEF1B3">
          <wp:extent cx="5760720" cy="576292"/>
          <wp:effectExtent l="0" t="0" r="0" b="0"/>
          <wp:docPr id="25386960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629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bCs w:val="0"/>
        <w:sz w:val="22"/>
        <w:szCs w:val="22"/>
      </w:rPr>
    </w:lvl>
  </w:abstractNum>
  <w:abstractNum w:abstractNumId="1" w15:restartNumberingAfterBreak="0">
    <w:nsid w:val="0B822F7C"/>
    <w:multiLevelType w:val="hybridMultilevel"/>
    <w:tmpl w:val="F8A0A370"/>
    <w:lvl w:ilvl="0" w:tplc="89949AA0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C013FCF"/>
    <w:multiLevelType w:val="hybridMultilevel"/>
    <w:tmpl w:val="755A9D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8519B0"/>
    <w:multiLevelType w:val="hybridMultilevel"/>
    <w:tmpl w:val="6A6E95DC"/>
    <w:lvl w:ilvl="0" w:tplc="0415000F">
      <w:start w:val="1"/>
      <w:numFmt w:val="decimal"/>
      <w:lvlText w:val="%1.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6D24D92"/>
    <w:multiLevelType w:val="hybridMultilevel"/>
    <w:tmpl w:val="177433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6C080F"/>
    <w:multiLevelType w:val="hybridMultilevel"/>
    <w:tmpl w:val="98DA4D1A"/>
    <w:lvl w:ilvl="0" w:tplc="753623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09679">
    <w:abstractNumId w:val="5"/>
  </w:num>
  <w:num w:numId="2" w16cid:durableId="1206259296">
    <w:abstractNumId w:val="3"/>
  </w:num>
  <w:num w:numId="3" w16cid:durableId="50817525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78290366">
    <w:abstractNumId w:val="1"/>
  </w:num>
  <w:num w:numId="5" w16cid:durableId="19431654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08874828">
    <w:abstractNumId w:val="0"/>
  </w:num>
  <w:num w:numId="7" w16cid:durableId="1989363678">
    <w:abstractNumId w:val="0"/>
    <w:lvlOverride w:ilvl="0">
      <w:startOverride w:val="1"/>
    </w:lvlOverride>
  </w:num>
  <w:num w:numId="8" w16cid:durableId="205419069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112028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037A"/>
    <w:rsid w:val="00022ED7"/>
    <w:rsid w:val="0003247B"/>
    <w:rsid w:val="00055155"/>
    <w:rsid w:val="00062E09"/>
    <w:rsid w:val="00076418"/>
    <w:rsid w:val="00076A1D"/>
    <w:rsid w:val="000A4A93"/>
    <w:rsid w:val="000B436B"/>
    <w:rsid w:val="000C568F"/>
    <w:rsid w:val="000D3BBF"/>
    <w:rsid w:val="0015657D"/>
    <w:rsid w:val="00176671"/>
    <w:rsid w:val="001C70EE"/>
    <w:rsid w:val="001D29D9"/>
    <w:rsid w:val="001D4643"/>
    <w:rsid w:val="001E460C"/>
    <w:rsid w:val="0020136E"/>
    <w:rsid w:val="002061BC"/>
    <w:rsid w:val="00211A27"/>
    <w:rsid w:val="00220BA0"/>
    <w:rsid w:val="0023470B"/>
    <w:rsid w:val="00255ED9"/>
    <w:rsid w:val="00293D9A"/>
    <w:rsid w:val="002A0CF2"/>
    <w:rsid w:val="002A5C29"/>
    <w:rsid w:val="002E6D58"/>
    <w:rsid w:val="002F6F1A"/>
    <w:rsid w:val="0030418C"/>
    <w:rsid w:val="0031517C"/>
    <w:rsid w:val="0034288E"/>
    <w:rsid w:val="00360EBB"/>
    <w:rsid w:val="00391A34"/>
    <w:rsid w:val="003B29EE"/>
    <w:rsid w:val="003D79E4"/>
    <w:rsid w:val="004219F1"/>
    <w:rsid w:val="004468A6"/>
    <w:rsid w:val="004B7930"/>
    <w:rsid w:val="004E7D3C"/>
    <w:rsid w:val="004F3052"/>
    <w:rsid w:val="00513491"/>
    <w:rsid w:val="00553673"/>
    <w:rsid w:val="005A4742"/>
    <w:rsid w:val="005B5A12"/>
    <w:rsid w:val="005C116F"/>
    <w:rsid w:val="005D2824"/>
    <w:rsid w:val="005E43AC"/>
    <w:rsid w:val="00607C4A"/>
    <w:rsid w:val="006205F0"/>
    <w:rsid w:val="00654EFC"/>
    <w:rsid w:val="006E06BE"/>
    <w:rsid w:val="006E200A"/>
    <w:rsid w:val="006F037A"/>
    <w:rsid w:val="007375AC"/>
    <w:rsid w:val="0075193E"/>
    <w:rsid w:val="007631A0"/>
    <w:rsid w:val="00775662"/>
    <w:rsid w:val="007A0B5E"/>
    <w:rsid w:val="007B446E"/>
    <w:rsid w:val="007F6505"/>
    <w:rsid w:val="00806AAE"/>
    <w:rsid w:val="00850BAE"/>
    <w:rsid w:val="00854BBD"/>
    <w:rsid w:val="00895816"/>
    <w:rsid w:val="008B6A80"/>
    <w:rsid w:val="008B6B57"/>
    <w:rsid w:val="008D30DD"/>
    <w:rsid w:val="008E04F2"/>
    <w:rsid w:val="008F1099"/>
    <w:rsid w:val="009023B0"/>
    <w:rsid w:val="00922AE4"/>
    <w:rsid w:val="00965491"/>
    <w:rsid w:val="00967EA7"/>
    <w:rsid w:val="009D1E2C"/>
    <w:rsid w:val="009E1F76"/>
    <w:rsid w:val="009E67B0"/>
    <w:rsid w:val="00A128BB"/>
    <w:rsid w:val="00A250C1"/>
    <w:rsid w:val="00A36D9B"/>
    <w:rsid w:val="00A724C7"/>
    <w:rsid w:val="00A86A7E"/>
    <w:rsid w:val="00A86B16"/>
    <w:rsid w:val="00A93C7F"/>
    <w:rsid w:val="00AA4CA4"/>
    <w:rsid w:val="00AC4298"/>
    <w:rsid w:val="00AC7BEA"/>
    <w:rsid w:val="00AD731C"/>
    <w:rsid w:val="00B423FE"/>
    <w:rsid w:val="00B470EB"/>
    <w:rsid w:val="00BC04A9"/>
    <w:rsid w:val="00BE479E"/>
    <w:rsid w:val="00BE7341"/>
    <w:rsid w:val="00BF1CCE"/>
    <w:rsid w:val="00C42FD6"/>
    <w:rsid w:val="00C56B4F"/>
    <w:rsid w:val="00C91F5E"/>
    <w:rsid w:val="00C96D5A"/>
    <w:rsid w:val="00CD4111"/>
    <w:rsid w:val="00CE218F"/>
    <w:rsid w:val="00D17FCD"/>
    <w:rsid w:val="00D74AD5"/>
    <w:rsid w:val="00D76692"/>
    <w:rsid w:val="00D80127"/>
    <w:rsid w:val="00D8017E"/>
    <w:rsid w:val="00DB4EFC"/>
    <w:rsid w:val="00DB52D5"/>
    <w:rsid w:val="00DD3B40"/>
    <w:rsid w:val="00E621FB"/>
    <w:rsid w:val="00E67611"/>
    <w:rsid w:val="00E80EBA"/>
    <w:rsid w:val="00EA7D27"/>
    <w:rsid w:val="00ED230E"/>
    <w:rsid w:val="00ED7A9B"/>
    <w:rsid w:val="00EE266C"/>
    <w:rsid w:val="00EE60A9"/>
    <w:rsid w:val="00EE7AFD"/>
    <w:rsid w:val="00F02734"/>
    <w:rsid w:val="00F358CA"/>
    <w:rsid w:val="00F3683C"/>
    <w:rsid w:val="00F52460"/>
    <w:rsid w:val="00F746B7"/>
    <w:rsid w:val="00F80537"/>
    <w:rsid w:val="00FB175A"/>
    <w:rsid w:val="00FF4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C24A39"/>
  <w15:chartTrackingRefBased/>
  <w15:docId w15:val="{096FDA85-53D6-46F3-A2F6-8AC62E9A9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193E"/>
    <w:pPr>
      <w:spacing w:after="0" w:line="240" w:lineRule="auto"/>
    </w:pPr>
    <w:rPr>
      <w:rFonts w:ascii="Calibri" w:eastAsia="Calibri" w:hAnsi="Calibri" w:cs="Calibri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F037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F037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6F037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F037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F037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F037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F037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F037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F037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F037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F037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semiHidden/>
    <w:rsid w:val="006F037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F037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F037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F037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F037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F037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F037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F037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F037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F037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F037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F037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F037A"/>
    <w:rPr>
      <w:i/>
      <w:iCs/>
      <w:color w:val="404040" w:themeColor="text1" w:themeTint="BF"/>
    </w:rPr>
  </w:style>
  <w:style w:type="paragraph" w:styleId="Akapitzlist">
    <w:name w:val="List Paragraph"/>
    <w:aliases w:val="List Paragraph,Akapit z listą BS,Numerowanie,L1,Akapit z listą 1,maz_wyliczenie,opis dzialania,K-P_odwolanie,A_wyliczenie,Asia 2  Akapit z listą,tekst normalny,normalny tekst,CW_Lista,sw tekst"/>
    <w:basedOn w:val="Normalny"/>
    <w:link w:val="AkapitzlistZnak"/>
    <w:uiPriority w:val="34"/>
    <w:qFormat/>
    <w:rsid w:val="006F037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F037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F037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F037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F037A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75193E"/>
    <w:rPr>
      <w:color w:val="467886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75193E"/>
    <w:rPr>
      <w:color w:val="96607D" w:themeColor="followedHyperlink"/>
      <w:u w:val="single"/>
    </w:rPr>
  </w:style>
  <w:style w:type="paragraph" w:customStyle="1" w:styleId="msonormal0">
    <w:name w:val="msonormal"/>
    <w:basedOn w:val="Normalny"/>
    <w:rsid w:val="0075193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5193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5193E"/>
    <w:rPr>
      <w:rFonts w:ascii="Calibri" w:eastAsia="Calibri" w:hAnsi="Calibri" w:cs="Calibri"/>
      <w:kern w:val="0"/>
      <w:sz w:val="20"/>
      <w:szCs w:val="20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75193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5193E"/>
    <w:rPr>
      <w:rFonts w:ascii="Calibri" w:eastAsia="Calibri" w:hAnsi="Calibri" w:cs="Calibri"/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75193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5193E"/>
    <w:rPr>
      <w:rFonts w:ascii="Calibri" w:eastAsia="Calibri" w:hAnsi="Calibri" w:cs="Calibri"/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semiHidden/>
    <w:unhideWhenUsed/>
    <w:rsid w:val="0075193E"/>
    <w:pPr>
      <w:suppressAutoHyphens/>
      <w:jc w:val="both"/>
    </w:pPr>
    <w:rPr>
      <w:rFonts w:ascii="Arial" w:eastAsia="Times New Roman" w:hAnsi="Arial" w:cs="Times New Roman"/>
      <w:sz w:val="24"/>
      <w:szCs w:val="20"/>
      <w:lang w:val="x-none" w:eastAsia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75193E"/>
    <w:rPr>
      <w:rFonts w:ascii="Arial" w:eastAsia="Times New Roman" w:hAnsi="Arial" w:cs="Times New Roman"/>
      <w:kern w:val="0"/>
      <w:szCs w:val="20"/>
      <w:lang w:val="x-none" w:eastAsia="ar-SA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5193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5193E"/>
    <w:rPr>
      <w:rFonts w:ascii="Calibri" w:eastAsia="Calibri" w:hAnsi="Calibri" w:cs="Calibri"/>
      <w:b/>
      <w:bCs/>
      <w:kern w:val="0"/>
      <w:sz w:val="20"/>
      <w:szCs w:val="20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5193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5193E"/>
    <w:rPr>
      <w:rFonts w:ascii="Segoe UI" w:eastAsia="Calibri" w:hAnsi="Segoe UI" w:cs="Segoe UI"/>
      <w:kern w:val="0"/>
      <w:sz w:val="18"/>
      <w:szCs w:val="18"/>
      <w14:ligatures w14:val="none"/>
    </w:rPr>
  </w:style>
  <w:style w:type="paragraph" w:styleId="Poprawka">
    <w:name w:val="Revision"/>
    <w:uiPriority w:val="99"/>
    <w:semiHidden/>
    <w:rsid w:val="0075193E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character" w:customStyle="1" w:styleId="AkapitzlistZnak">
    <w:name w:val="Akapit z listą Znak"/>
    <w:aliases w:val="List Paragraph Znak,Akapit z listą BS Znak,Numerowanie Znak,L1 Znak,Akapit z listą 1 Znak,maz_wyliczenie Znak,opis dzialania Znak,K-P_odwolanie Znak,A_wyliczenie Znak,Asia 2  Akapit z listą Znak,tekst normalny Znak,CW_Lista Znak"/>
    <w:link w:val="Akapitzlist"/>
    <w:uiPriority w:val="34"/>
    <w:locked/>
    <w:rsid w:val="0075193E"/>
  </w:style>
  <w:style w:type="paragraph" w:customStyle="1" w:styleId="Domylny">
    <w:name w:val="Domyślny"/>
    <w:qFormat/>
    <w:rsid w:val="0075193E"/>
    <w:pPr>
      <w:suppressAutoHyphens/>
      <w:spacing w:after="200" w:line="276" w:lineRule="auto"/>
    </w:pPr>
    <w:rPr>
      <w:rFonts w:ascii="Times New Roman" w:eastAsia="SimSun" w:hAnsi="Times New Roman" w:cs="Times New Roman"/>
      <w:color w:val="00000A"/>
      <w:kern w:val="0"/>
      <w:lang w:eastAsia="pl-PL"/>
      <w14:ligatures w14:val="none"/>
    </w:rPr>
  </w:style>
  <w:style w:type="paragraph" w:customStyle="1" w:styleId="Default">
    <w:name w:val="Default"/>
    <w:qFormat/>
    <w:rsid w:val="0075193E"/>
    <w:pPr>
      <w:suppressAutoHyphens/>
      <w:spacing w:after="0" w:line="240" w:lineRule="auto"/>
    </w:pPr>
    <w:rPr>
      <w:rFonts w:ascii="Source Sans Pro" w:eastAsia="Calibri" w:hAnsi="Source Sans Pro" w:cs="Source Sans Pro"/>
      <w:color w:val="000000"/>
      <w:kern w:val="0"/>
      <w14:ligatures w14:val="none"/>
    </w:rPr>
  </w:style>
  <w:style w:type="paragraph" w:customStyle="1" w:styleId="Lista-kontynuacja24">
    <w:name w:val="Lista - kontynuacja 24"/>
    <w:basedOn w:val="Normalny"/>
    <w:uiPriority w:val="99"/>
    <w:semiHidden/>
    <w:rsid w:val="0075193E"/>
    <w:pPr>
      <w:widowControl w:val="0"/>
      <w:suppressAutoHyphens/>
      <w:spacing w:after="120"/>
      <w:ind w:left="566"/>
    </w:pPr>
    <w:rPr>
      <w:rFonts w:ascii="Times New Roman" w:eastAsia="Andale Sans UI" w:hAnsi="Times New Roman" w:cs="Times New Roman"/>
      <w:kern w:val="2"/>
      <w:sz w:val="24"/>
      <w:szCs w:val="24"/>
      <w:lang w:eastAsia="ar-SA"/>
    </w:rPr>
  </w:style>
  <w:style w:type="character" w:customStyle="1" w:styleId="Teksttreci">
    <w:name w:val="Tekst treści_"/>
    <w:link w:val="Teksttreci0"/>
    <w:locked/>
    <w:rsid w:val="0075193E"/>
    <w:rPr>
      <w:rFonts w:ascii="Arial" w:eastAsia="Arial" w:hAnsi="Arial" w:cs="Arial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75193E"/>
    <w:pPr>
      <w:widowControl w:val="0"/>
      <w:shd w:val="clear" w:color="auto" w:fill="FFFFFF"/>
      <w:spacing w:after="100" w:line="276" w:lineRule="auto"/>
      <w:jc w:val="both"/>
    </w:pPr>
    <w:rPr>
      <w:rFonts w:ascii="Arial" w:eastAsia="Arial" w:hAnsi="Arial" w:cs="Arial"/>
      <w:kern w:val="2"/>
      <w:sz w:val="24"/>
      <w:szCs w:val="24"/>
      <w14:ligatures w14:val="standardContextual"/>
    </w:rPr>
  </w:style>
  <w:style w:type="character" w:styleId="Odwoaniedokomentarza">
    <w:name w:val="annotation reference"/>
    <w:uiPriority w:val="99"/>
    <w:semiHidden/>
    <w:unhideWhenUsed/>
    <w:rsid w:val="0075193E"/>
    <w:rPr>
      <w:rFonts w:ascii="Times New Roman" w:hAnsi="Times New Roman" w:cs="Times New Roman" w:hint="default"/>
      <w:sz w:val="16"/>
      <w:szCs w:val="16"/>
    </w:rPr>
  </w:style>
  <w:style w:type="character" w:customStyle="1" w:styleId="alb-s">
    <w:name w:val="a_lb-s"/>
    <w:rsid w:val="0075193E"/>
  </w:style>
  <w:style w:type="table" w:styleId="Tabela-Siatka">
    <w:name w:val="Table Grid"/>
    <w:basedOn w:val="Standardowy"/>
    <w:uiPriority w:val="39"/>
    <w:rsid w:val="0075193E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ontents">
    <w:name w:val="Table Contents"/>
    <w:basedOn w:val="Normalny"/>
    <w:rsid w:val="0075193E"/>
    <w:pPr>
      <w:widowControl w:val="0"/>
      <w:suppressLineNumbers/>
      <w:suppressAutoHyphens/>
    </w:pPr>
    <w:rPr>
      <w:rFonts w:ascii="Times New Roman" w:eastAsia="DejaVu Sans" w:hAnsi="Times New Roman" w:cs="DejaVu Sans"/>
      <w:kern w:val="1"/>
      <w:sz w:val="24"/>
      <w:szCs w:val="24"/>
      <w:lang w:eastAsia="hi-IN" w:bidi="hi-IN"/>
    </w:rPr>
  </w:style>
  <w:style w:type="character" w:styleId="Pogrubienie">
    <w:name w:val="Strong"/>
    <w:basedOn w:val="Domylnaczcionkaakapitu"/>
    <w:uiPriority w:val="22"/>
    <w:qFormat/>
    <w:rsid w:val="0075193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B32EBF-E961-45D8-9D02-5E203AC103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733</Words>
  <Characters>4400</Characters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2026-04-13T15:24:00Z</dcterms:created>
  <dcterms:modified xsi:type="dcterms:W3CDTF">2026-04-13T19:02:00Z</dcterms:modified>
</cp:coreProperties>
</file>